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Biểu mẫu 01</w:t>
      </w: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color w:val="000000"/>
        </w:rPr>
        <w:t>(Kèm theo Thông tư số 09/2009/TT-BGDĐT ngày 07 tháng 5 năm 2009 của</w:t>
      </w: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color w:val="000000"/>
        </w:rPr>
        <w:t>Bộ Giáo dục và Đào tạo)</w:t>
      </w:r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b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i w:val="0"/>
          <w:iCs w:val="0"/>
          <w:color w:val="000000"/>
        </w:rPr>
        <w:t>ỦY BAN NHÂN DÂN QUẬN 5</w:t>
      </w:r>
      <w:r w:rsidRPr="00C20CCA">
        <w:rPr>
          <w:rFonts w:ascii="Times New Roman" w:hAnsi="Times New Roman"/>
          <w:i w:val="0"/>
          <w:iCs w:val="0"/>
          <w:color w:val="000000"/>
        </w:rPr>
        <w:tab/>
      </w:r>
      <w:r w:rsidRPr="00C20CCA">
        <w:rPr>
          <w:rFonts w:ascii="Times New Roman" w:hAnsi="Times New Roman"/>
          <w:i w:val="0"/>
          <w:iCs w:val="0"/>
          <w:color w:val="000000"/>
        </w:rPr>
        <w:tab/>
      </w:r>
      <w:r w:rsidRPr="00C20CCA">
        <w:rPr>
          <w:rFonts w:ascii="Times New Roman" w:hAnsi="Times New Roman"/>
          <w:i w:val="0"/>
          <w:iCs w:val="0"/>
          <w:color w:val="000000"/>
        </w:rPr>
        <w:tab/>
        <w:t xml:space="preserve">   </w:t>
      </w:r>
      <w:r w:rsidRPr="00C20CCA">
        <w:rPr>
          <w:rFonts w:ascii="Times New Roman" w:hAnsi="Times New Roman"/>
          <w:b/>
          <w:i w:val="0"/>
          <w:iCs w:val="0"/>
          <w:color w:val="000000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C20CCA">
            <w:rPr>
              <w:rFonts w:ascii="Times New Roman" w:hAnsi="Times New Roman"/>
              <w:b/>
              <w:i w:val="0"/>
              <w:iCs w:val="0"/>
              <w:color w:val="000000"/>
            </w:rPr>
            <w:t>NAM</w:t>
          </w:r>
        </w:smartTag>
      </w:smartTag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b/>
          <w:i w:val="0"/>
          <w:iCs w:val="0"/>
          <w:color w:val="000000"/>
        </w:rPr>
      </w:pPr>
      <w:r w:rsidRPr="00A22D0E">
        <w:rPr>
          <w:rFonts w:ascii="Times New Roman" w:hAnsi="Times New Roman"/>
          <w:b/>
          <w:bCs/>
          <w:i w:val="0"/>
          <w:iCs w:val="0"/>
          <w:color w:val="000000"/>
          <w:u w:val="single"/>
        </w:rPr>
        <w:t>TRƯỜNG MẦM NON 3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              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  <w:t xml:space="preserve"> </w:t>
      </w:r>
      <w:r>
        <w:rPr>
          <w:rFonts w:ascii="Times New Roman" w:hAnsi="Times New Roman"/>
          <w:b/>
          <w:bCs/>
          <w:i w:val="0"/>
          <w:iCs w:val="0"/>
          <w:color w:val="000000"/>
        </w:rPr>
        <w:t xml:space="preserve">                                 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  <w:u w:val="single"/>
        </w:rPr>
        <w:t>Độc lập – Tự do – Hạnh phúc</w:t>
      </w:r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b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 </w:t>
      </w:r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b/>
          <w:bCs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                                                                                   BIỂU MẪU 1 </w:t>
      </w:r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b/>
          <w:bCs/>
          <w:i w:val="0"/>
          <w:iCs w:val="0"/>
          <w:color w:val="000000"/>
        </w:rPr>
      </w:pPr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b/>
          <w:bCs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( Tên cơ quan quản lý cấp trên trực </w:t>
      </w:r>
      <w:r>
        <w:rPr>
          <w:rFonts w:ascii="Times New Roman" w:hAnsi="Times New Roman"/>
          <w:b/>
          <w:bCs/>
          <w:i w:val="0"/>
          <w:iCs w:val="0"/>
          <w:color w:val="000000"/>
        </w:rPr>
        <w:t xml:space="preserve">tiếp) </w:t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  <w:t xml:space="preserve">              ỦY BAN NHÂN DÂN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 QUẬN 5 </w:t>
      </w:r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b/>
          <w:bCs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( Tên cơ sở giáo d</w:t>
      </w:r>
      <w:r>
        <w:rPr>
          <w:rFonts w:ascii="Times New Roman" w:hAnsi="Times New Roman"/>
          <w:b/>
          <w:bCs/>
          <w:i w:val="0"/>
          <w:iCs w:val="0"/>
          <w:color w:val="000000"/>
        </w:rPr>
        <w:t xml:space="preserve">ục) </w:t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  <w:t>TRƯỜNG MẦM NON 3</w:t>
      </w:r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b/>
          <w:bCs/>
          <w:i w:val="0"/>
          <w:iCs w:val="0"/>
          <w:color w:val="000000"/>
        </w:rPr>
      </w:pPr>
      <w:r>
        <w:rPr>
          <w:rFonts w:ascii="Times New Roman" w:hAnsi="Times New Roman"/>
          <w:b/>
          <w:bCs/>
          <w:i w:val="0"/>
          <w:iCs w:val="0"/>
          <w:color w:val="000000"/>
        </w:rPr>
        <w:tab/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</w:r>
      <w:r>
        <w:rPr>
          <w:rFonts w:ascii="Times New Roman" w:hAnsi="Times New Roman"/>
          <w:b/>
          <w:bCs/>
          <w:i w:val="0"/>
          <w:iCs w:val="0"/>
          <w:color w:val="000000"/>
        </w:rPr>
        <w:tab/>
        <w:t xml:space="preserve">SỐ: </w:t>
      </w:r>
      <w:r w:rsidR="00A82099">
        <w:rPr>
          <w:rFonts w:ascii="Times New Roman" w:hAnsi="Times New Roman"/>
          <w:b/>
          <w:bCs/>
          <w:i w:val="0"/>
          <w:iCs w:val="0"/>
          <w:color w:val="000000"/>
        </w:rPr>
        <w:t>152 Huỳnh Mẫn Đạt</w:t>
      </w:r>
      <w:r>
        <w:rPr>
          <w:rFonts w:ascii="Times New Roman" w:hAnsi="Times New Roman"/>
          <w:b/>
          <w:bCs/>
          <w:i w:val="0"/>
          <w:iCs w:val="0"/>
          <w:color w:val="000000"/>
        </w:rPr>
        <w:t xml:space="preserve"> Phường 3 Quận 5</w:t>
      </w:r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b/>
          <w:bCs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  <w:t>Điện thoại: 0</w:t>
      </w:r>
      <w:r>
        <w:rPr>
          <w:rFonts w:ascii="Times New Roman" w:hAnsi="Times New Roman"/>
          <w:b/>
          <w:bCs/>
          <w:i w:val="0"/>
          <w:iCs w:val="0"/>
          <w:color w:val="000000"/>
        </w:rPr>
        <w:t>28.</w:t>
      </w:r>
      <w:r w:rsidR="00A82099">
        <w:rPr>
          <w:rFonts w:ascii="Times New Roman" w:hAnsi="Times New Roman"/>
          <w:b/>
          <w:bCs/>
          <w:i w:val="0"/>
          <w:iCs w:val="0"/>
          <w:color w:val="000000"/>
        </w:rPr>
        <w:t>3836.3955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>
        <w:rPr>
          <w:rFonts w:ascii="Times New Roman" w:hAnsi="Times New Roman"/>
          <w:b/>
          <w:bCs/>
          <w:i w:val="0"/>
          <w:iCs w:val="0"/>
          <w:color w:val="000000"/>
        </w:rPr>
        <w:t xml:space="preserve">                                                         QĐ thành lập số: 2412/QĐ-UB ngày 08/09/1993</w:t>
      </w:r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i w:val="0"/>
          <w:iCs w:val="0"/>
          <w:color w:val="000000"/>
        </w:rPr>
      </w:pPr>
    </w:p>
    <w:p w:rsidR="00AF620C" w:rsidRPr="00C20CCA" w:rsidRDefault="00AF620C" w:rsidP="00C50FD3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  <w:sz w:val="28"/>
          <w:szCs w:val="28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  <w:sz w:val="28"/>
          <w:szCs w:val="28"/>
        </w:rPr>
        <w:t xml:space="preserve">BÁO CÁO </w:t>
      </w:r>
    </w:p>
    <w:p w:rsidR="00AF620C" w:rsidRPr="005F253C" w:rsidRDefault="00AF620C" w:rsidP="005F253C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smartTag w:uri="urn:schemas-microsoft-com:office:smarttags" w:element="place">
        <w:r w:rsidRPr="00C20CCA">
          <w:rPr>
            <w:rFonts w:ascii="Times New Roman" w:hAnsi="Times New Roman"/>
            <w:b/>
            <w:bCs/>
            <w:i w:val="0"/>
            <w:iCs w:val="0"/>
            <w:color w:val="000000"/>
          </w:rPr>
          <w:t>Cam</w:t>
        </w:r>
      </w:smartTag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 kết chất lượng giáo dục của cơ sở giáo dục mầm non, năm học: </w:t>
      </w:r>
      <w:r>
        <w:rPr>
          <w:rFonts w:ascii="Times New Roman" w:hAnsi="Times New Roman"/>
          <w:b/>
          <w:bCs/>
          <w:i w:val="0"/>
          <w:iCs w:val="0"/>
          <w:color w:val="000000"/>
        </w:rPr>
        <w:t>20</w:t>
      </w:r>
      <w:r w:rsidR="00A82099">
        <w:rPr>
          <w:rFonts w:ascii="Times New Roman" w:hAnsi="Times New Roman"/>
          <w:b/>
          <w:bCs/>
          <w:i w:val="0"/>
          <w:iCs w:val="0"/>
          <w:color w:val="000000"/>
        </w:rPr>
        <w:t>1</w:t>
      </w:r>
      <w:r w:rsidR="009E77F0">
        <w:rPr>
          <w:rFonts w:ascii="Times New Roman" w:hAnsi="Times New Roman"/>
          <w:b/>
          <w:bCs/>
          <w:i w:val="0"/>
          <w:iCs w:val="0"/>
          <w:color w:val="000000"/>
        </w:rPr>
        <w:t>9</w:t>
      </w:r>
      <w:r>
        <w:rPr>
          <w:rFonts w:ascii="Times New Roman" w:hAnsi="Times New Roman"/>
          <w:b/>
          <w:bCs/>
          <w:i w:val="0"/>
          <w:iCs w:val="0"/>
          <w:color w:val="000000"/>
        </w:rPr>
        <w:t xml:space="preserve"> - 20</w:t>
      </w:r>
      <w:r w:rsidR="009E77F0">
        <w:rPr>
          <w:rFonts w:ascii="Times New Roman" w:hAnsi="Times New Roman"/>
          <w:b/>
          <w:bCs/>
          <w:i w:val="0"/>
          <w:iCs w:val="0"/>
          <w:color w:val="000000"/>
        </w:rPr>
        <w:t>20</w:t>
      </w:r>
      <w:r w:rsidRPr="00C20CCA">
        <w:rPr>
          <w:rFonts w:ascii="Times New Roman" w:hAnsi="Times New Roman"/>
          <w:i w:val="0"/>
          <w:iCs w:val="0"/>
          <w:color w:val="000000"/>
        </w:rPr>
        <w:t xml:space="preserve"> </w:t>
      </w:r>
    </w:p>
    <w:tbl>
      <w:tblPr>
        <w:tblW w:w="10774" w:type="dxa"/>
        <w:tblCellSpacing w:w="0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4"/>
        <w:gridCol w:w="2871"/>
        <w:gridCol w:w="3543"/>
        <w:gridCol w:w="3686"/>
      </w:tblGrid>
      <w:tr w:rsidR="00AF620C" w:rsidRPr="005616F0" w:rsidTr="00225BD0">
        <w:trPr>
          <w:tblCellSpacing w:w="0" w:type="dxa"/>
        </w:trPr>
        <w:tc>
          <w:tcPr>
            <w:tcW w:w="674" w:type="dxa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STT</w:t>
            </w:r>
          </w:p>
        </w:tc>
        <w:tc>
          <w:tcPr>
            <w:tcW w:w="2871" w:type="dxa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Nội dung</w:t>
            </w:r>
          </w:p>
        </w:tc>
        <w:tc>
          <w:tcPr>
            <w:tcW w:w="3543" w:type="dxa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Nhà trẻ</w:t>
            </w:r>
          </w:p>
        </w:tc>
        <w:tc>
          <w:tcPr>
            <w:tcW w:w="3686" w:type="dxa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Mẫu giáo</w:t>
            </w:r>
          </w:p>
        </w:tc>
      </w:tr>
      <w:tr w:rsidR="00AF620C" w:rsidRPr="005616F0" w:rsidTr="00225BD0">
        <w:trPr>
          <w:tblCellSpacing w:w="0" w:type="dxa"/>
        </w:trPr>
        <w:tc>
          <w:tcPr>
            <w:tcW w:w="674" w:type="dxa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I</w:t>
            </w:r>
          </w:p>
        </w:tc>
        <w:tc>
          <w:tcPr>
            <w:tcW w:w="2871" w:type="dxa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Mức độ về sức khỏe mà trẻ em sẽ đạt được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 </w:t>
            </w:r>
          </w:p>
        </w:tc>
        <w:tc>
          <w:tcPr>
            <w:tcW w:w="3543" w:type="dxa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Khỏe mạnh, cân nặng chiều cao phát triển bình thường theo lứa tuổi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Thích nghi với chế độ sinh hoạt ở nhà trẻ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Biết thực hiện một số việc tự phục vụ, giữ gìn sức khỏe với sự giúp dỡ của người lớn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-Biết tránh vật dụng, nơi nguy hiểm khi được nhắc nhở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Biết tránh một số hành động nguy hiểm khi được nhắc nhở</w:t>
            </w:r>
          </w:p>
        </w:tc>
        <w:tc>
          <w:tcPr>
            <w:tcW w:w="3686" w:type="dxa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 xml:space="preserve"> -  Khỏe mạnh, cân nặng chiều cao phát triển   bình thường theo lứa tuổi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một số hiểu biết về thực phẩm và lợi ích của việc ăn uống đối với sức khỏe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một số thói quen, kỹ năng tốt trong ăn uống, giữ gìn sức khỏe và đảm bảo sự an toàn cho bản thân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AF620C" w:rsidRPr="005616F0" w:rsidTr="00225BD0">
        <w:trPr>
          <w:tblCellSpacing w:w="0" w:type="dxa"/>
        </w:trPr>
        <w:tc>
          <w:tcPr>
            <w:tcW w:w="674" w:type="dxa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II</w:t>
            </w:r>
          </w:p>
        </w:tc>
        <w:tc>
          <w:tcPr>
            <w:tcW w:w="2871" w:type="dxa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Mức độ về năng lực và hành vi mà trẻ em sẽ đạt được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 </w:t>
            </w:r>
          </w:p>
        </w:tc>
        <w:tc>
          <w:tcPr>
            <w:tcW w:w="3543" w:type="dxa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*</w:t>
            </w:r>
            <w:r w:rsidRPr="00B41231">
              <w:rPr>
                <w:rFonts w:ascii="Times New Roman" w:hAnsi="Times New Roman"/>
                <w:b/>
                <w:iCs w:val="0"/>
                <w:color w:val="000000"/>
              </w:rPr>
              <w:t>Thể chất: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-95% trẻ thực hiện được vận động cơ bản và một số tố chất vận động ban đầu( nhanh nhẹn, khéo léo, thăng bằng cơ thể)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khả năng phối hợp khéo léo cử động của bàn tay, ngón tay. Thực hiện phối hợp tay – mắt, phối hợp tay – chân - cơ thể, thể hiện sức mạnh của cơ bắp.</w:t>
            </w:r>
          </w:p>
          <w:p w:rsidR="00AF620C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  <w:p w:rsidR="00AF620C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  <w:p w:rsidR="00AF620C" w:rsidRPr="00C20CCA" w:rsidRDefault="00AF620C" w:rsidP="0026372D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B41231">
              <w:rPr>
                <w:rFonts w:ascii="Times New Roman" w:hAnsi="Times New Roman"/>
                <w:b/>
                <w:iCs w:val="0"/>
                <w:color w:val="000000"/>
              </w:rPr>
              <w:t>*Tình cảm xã hội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:</w:t>
            </w:r>
          </w:p>
          <w:p w:rsidR="00AF620C" w:rsidRPr="00C20CCA" w:rsidRDefault="00AF620C" w:rsidP="00AC5C6E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-Có khả năng cảm nhận và biểu lộ cảm xúc với con người sự vật gần gũi</w:t>
            </w:r>
          </w:p>
          <w:p w:rsidR="00AF620C" w:rsidRPr="00C20CCA" w:rsidRDefault="00AF620C" w:rsidP="00AC5C6E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Thực hiện một số quy định đơn giản trong sinh hoạt</w:t>
            </w:r>
          </w:p>
          <w:p w:rsidR="00AF620C" w:rsidRPr="00C20CCA" w:rsidRDefault="00AF620C" w:rsidP="00AC5C6E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Thích hát, nghe hát và vận động theo nhạc</w:t>
            </w:r>
          </w:p>
          <w:p w:rsidR="00AF620C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  <w:p w:rsidR="00AF620C" w:rsidRPr="00B41231" w:rsidRDefault="00AF620C" w:rsidP="008F6B65">
            <w:pPr>
              <w:spacing w:after="0" w:line="273" w:lineRule="atLeast"/>
              <w:rPr>
                <w:rFonts w:ascii="Times New Roman" w:hAnsi="Times New Roman"/>
                <w:b/>
                <w:iCs w:val="0"/>
                <w:color w:val="000000"/>
              </w:rPr>
            </w:pPr>
            <w:r w:rsidRPr="00B41231">
              <w:rPr>
                <w:rFonts w:ascii="Times New Roman" w:hAnsi="Times New Roman"/>
                <w:b/>
                <w:iCs w:val="0"/>
                <w:color w:val="000000"/>
              </w:rPr>
              <w:t>* Nhận thức: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Thích tìm hiểu khám phá thế giới xung quanh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một số hiểu biết ban đầu về bản thân và các sự vật gần gũi quen thuộc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  <w:p w:rsidR="00AF620C" w:rsidRPr="00B41231" w:rsidRDefault="00AF620C" w:rsidP="008F6B65">
            <w:pPr>
              <w:spacing w:after="0" w:line="273" w:lineRule="atLeast"/>
              <w:rPr>
                <w:rFonts w:ascii="Times New Roman" w:hAnsi="Times New Roman"/>
                <w:b/>
                <w:iCs w:val="0"/>
                <w:color w:val="000000"/>
              </w:rPr>
            </w:pPr>
            <w:r w:rsidRPr="00B41231">
              <w:rPr>
                <w:rFonts w:ascii="Times New Roman" w:hAnsi="Times New Roman"/>
                <w:b/>
                <w:iCs w:val="0"/>
                <w:color w:val="000000"/>
              </w:rPr>
              <w:t>* Ngôn ngữ: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-Nghe hiểu đước các yêu cầu đơn giản bằng lời nói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lastRenderedPageBreak/>
              <w:t>- Biết hỏi và trả lời một số câu hỏi đơn giản bằng lời nói cử chỉ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Sử dụng lời nói để giao tiếp, diễn đạt nhu cầu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khả năng cảm nhận nhịp điệu, vần điệu của câu thơ và ngữ điệu của lời nói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Hồn nhiên trong giao tiếp</w:t>
            </w:r>
          </w:p>
          <w:p w:rsidR="00AF620C" w:rsidRPr="00C20CCA" w:rsidRDefault="00AF620C" w:rsidP="00225BD0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686" w:type="dxa"/>
          </w:tcPr>
          <w:p w:rsidR="00AF620C" w:rsidRPr="00B41231" w:rsidRDefault="00AF620C" w:rsidP="008F6B65">
            <w:pPr>
              <w:spacing w:after="0" w:line="273" w:lineRule="atLeast"/>
              <w:rPr>
                <w:rFonts w:ascii="Times New Roman" w:hAnsi="Times New Roman"/>
                <w:b/>
                <w:iCs w:val="0"/>
                <w:color w:val="000000"/>
              </w:rPr>
            </w:pPr>
            <w:r w:rsidRPr="00B41231">
              <w:rPr>
                <w:rFonts w:ascii="Times New Roman" w:hAnsi="Times New Roman"/>
                <w:b/>
                <w:iCs w:val="0"/>
                <w:color w:val="000000"/>
              </w:rPr>
              <w:lastRenderedPageBreak/>
              <w:t>*Thể chất: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-Tập các động tác phát triển các nhóm cơ và hô hấp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Tập luyện các kỹ năng vận động cơ bản và phát triển các tố chất trong vận động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-Nhận biết một số món ăn, thực phẩm thông thường và lợi ích của việc ăn uống đối với sức khỏe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Tập làm một số việc tự phục vụ trong sinh hoạt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  <w:p w:rsidR="00AF620C" w:rsidRPr="00B41231" w:rsidRDefault="00AF620C" w:rsidP="008F6B65">
            <w:pPr>
              <w:spacing w:after="0" w:line="273" w:lineRule="atLeast"/>
              <w:rPr>
                <w:rFonts w:ascii="Times New Roman" w:hAnsi="Times New Roman"/>
                <w:b/>
                <w:iCs w:val="0"/>
                <w:color w:val="000000"/>
              </w:rPr>
            </w:pPr>
            <w:r w:rsidRPr="00B41231">
              <w:rPr>
                <w:rFonts w:ascii="Times New Roman" w:hAnsi="Times New Roman"/>
                <w:b/>
                <w:iCs w:val="0"/>
                <w:color w:val="000000"/>
              </w:rPr>
              <w:t>*Tình cảm xã hội: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-Có ý thức về bản thân, có khả năng nhận biết và thể hiện tình cảm với con người, sự vật, hiện tượng xung quanh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 xml:space="preserve"> - Có một số phẩm chất: mạnh dạn, tự tin, biết  chia sẻ, biết lắng nghe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một số kỷ năng sống: tôn trọng, hợp tác, thân thiện, quan tâm chia sẻ</w:t>
            </w:r>
          </w:p>
          <w:p w:rsidR="00AF620C" w:rsidRPr="00B41231" w:rsidRDefault="00AF620C" w:rsidP="0026372D">
            <w:pPr>
              <w:spacing w:after="0" w:line="273" w:lineRule="atLeast"/>
              <w:rPr>
                <w:rFonts w:ascii="Times New Roman" w:hAnsi="Times New Roman"/>
                <w:b/>
                <w:iCs w:val="0"/>
                <w:color w:val="000000"/>
              </w:rPr>
            </w:pPr>
            <w:r w:rsidRPr="00B41231">
              <w:rPr>
                <w:rFonts w:ascii="Times New Roman" w:hAnsi="Times New Roman"/>
                <w:b/>
                <w:iCs w:val="0"/>
                <w:color w:val="000000"/>
              </w:rPr>
              <w:t>*Nhận thức: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Ham hiểu biết, thích tìm hiểu khám phá các sự vật, thế giới xung quanh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khả năng quan sát, so sánh , phán đoán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khà năng diễn đạt tình cảm thông qua hành động và ngôn ngữ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một số khái niệm sơ đẳng về toán</w:t>
            </w:r>
          </w:p>
          <w:p w:rsidR="00AF620C" w:rsidRPr="00B41231" w:rsidRDefault="00AF620C" w:rsidP="008F6B65">
            <w:pPr>
              <w:spacing w:after="0" w:line="273" w:lineRule="atLeast"/>
              <w:rPr>
                <w:rFonts w:ascii="Times New Roman" w:hAnsi="Times New Roman"/>
                <w:b/>
                <w:iCs w:val="0"/>
                <w:color w:val="000000"/>
              </w:rPr>
            </w:pPr>
            <w:r w:rsidRPr="00B41231">
              <w:rPr>
                <w:rFonts w:ascii="Times New Roman" w:hAnsi="Times New Roman"/>
                <w:b/>
                <w:iCs w:val="0"/>
                <w:color w:val="000000"/>
              </w:rPr>
              <w:t>* Ngôn ngữ: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-Có khả năng lắng nghe, hiểu lời nói trong giao tiếp hang ngày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lastRenderedPageBreak/>
              <w:t>- Có khả năng biểu đạt bằng nhiều cách khác nhau( lời nói, nét mặt, cử chỉ, điệu bộ…)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Diễn đạt rõ rang và giao tiếp có văn hóa trong đời sống hằng ngày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khả năng nghe và kể lại sự việc, kể lại truyện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 Có khả năng cảm nhận nhịp điệu, vần điệu của bài thơ, ca dao, đồng dao phù hợp với độ tuổi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một số kỹ năng ban đầu về đọc viết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B41231">
              <w:rPr>
                <w:rFonts w:ascii="Times New Roman" w:hAnsi="Times New Roman"/>
                <w:b/>
                <w:iCs w:val="0"/>
                <w:color w:val="000000"/>
              </w:rPr>
              <w:t>*Thẩm mỹ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: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khả năng cảm nhận vẻ đẹp thiên nhiên, cuộc sống và tác phẩm nghệ thuật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Có khả năng thể hiện cảm xúc trong hoạt động âm nhạc, tạo hình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Yêu thích hào hứng tham gia các hoạt động nghệ thuật</w:t>
            </w:r>
          </w:p>
        </w:tc>
      </w:tr>
      <w:tr w:rsidR="00AF620C" w:rsidRPr="005616F0" w:rsidTr="00225BD0">
        <w:trPr>
          <w:tblCellSpacing w:w="0" w:type="dxa"/>
        </w:trPr>
        <w:tc>
          <w:tcPr>
            <w:tcW w:w="674" w:type="dxa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lastRenderedPageBreak/>
              <w:t>III</w:t>
            </w:r>
          </w:p>
        </w:tc>
        <w:tc>
          <w:tcPr>
            <w:tcW w:w="2871" w:type="dxa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Chương trình chăm sóc giáo dục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mà cơ sở giáo dục tuân thủ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 </w:t>
            </w:r>
          </w:p>
        </w:tc>
        <w:tc>
          <w:tcPr>
            <w:tcW w:w="3543" w:type="dxa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Chăm sóc giáo dục theo chương trình giáo dục mầm non hiện hành</w:t>
            </w:r>
          </w:p>
        </w:tc>
        <w:tc>
          <w:tcPr>
            <w:tcW w:w="3686" w:type="dxa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Chăm sóc giáo dục theo chương trình giáo dục mầm non hiện hành</w:t>
            </w:r>
          </w:p>
        </w:tc>
      </w:tr>
      <w:tr w:rsidR="00AF620C" w:rsidRPr="005616F0" w:rsidTr="00225BD0">
        <w:trPr>
          <w:tblCellSpacing w:w="0" w:type="dxa"/>
        </w:trPr>
        <w:tc>
          <w:tcPr>
            <w:tcW w:w="674" w:type="dxa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IV</w:t>
            </w:r>
          </w:p>
        </w:tc>
        <w:tc>
          <w:tcPr>
            <w:tcW w:w="2871" w:type="dxa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Các điều kiện nuôi dưỡng, chăm sóc và giáo dục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 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 </w:t>
            </w:r>
          </w:p>
        </w:tc>
        <w:tc>
          <w:tcPr>
            <w:tcW w:w="3543" w:type="dxa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 xml:space="preserve">- 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Kết quả trẻ nhà trẻ đạt chuẩn phát triển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 xml:space="preserve"> : 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56 tỉ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 xml:space="preserve"> lệ 100%…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Các lớp học ngoại khoá: Anh văn, Thể dục nhịp điệ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u, vẽ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……</w:t>
            </w:r>
          </w:p>
        </w:tc>
        <w:tc>
          <w:tcPr>
            <w:tcW w:w="3686" w:type="dxa"/>
          </w:tcPr>
          <w:p w:rsidR="00AF620C" w:rsidRPr="00C20CCA" w:rsidRDefault="00AF620C" w:rsidP="004D155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-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Kết quả trẻ 5 tuổi đạt chu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ẩn phát triển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 xml:space="preserve">: 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58 tỉ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 xml:space="preserve"> lệ 100%…</w:t>
            </w:r>
          </w:p>
          <w:p w:rsidR="00AF620C" w:rsidRPr="00C20CCA" w:rsidRDefault="00AF620C" w:rsidP="004D155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Các lớp học ngoại khoá: Anh văn, Thể dục nhịp điệ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u, vẽ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……</w:t>
            </w:r>
          </w:p>
        </w:tc>
      </w:tr>
      <w:tr w:rsidR="00AF620C" w:rsidRPr="005616F0" w:rsidTr="00225BD0">
        <w:trPr>
          <w:tblCellSpacing w:w="0" w:type="dxa"/>
        </w:trPr>
        <w:tc>
          <w:tcPr>
            <w:tcW w:w="674" w:type="dxa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 </w:t>
            </w:r>
          </w:p>
        </w:tc>
        <w:tc>
          <w:tcPr>
            <w:tcW w:w="2871" w:type="dxa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 </w:t>
            </w:r>
          </w:p>
        </w:tc>
        <w:tc>
          <w:tcPr>
            <w:tcW w:w="3543" w:type="dxa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Khẩu phần dinh dưỡng đạt: 55-60%/calo/ngày.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Tỉ lệ giảm suy dinh dưỡng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 xml:space="preserve"> 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(SDD) so vớ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i đầu năm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: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 xml:space="preserve"> + SDD thể nhẹ cân: </w:t>
            </w:r>
            <w:r w:rsidR="009E77F0">
              <w:rPr>
                <w:rFonts w:ascii="Times New Roman" w:hAnsi="Times New Roman"/>
                <w:i w:val="0"/>
                <w:iCs w:val="0"/>
                <w:color w:val="000000"/>
              </w:rPr>
              <w:t>1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 xml:space="preserve"> tỉ lệ </w:t>
            </w:r>
            <w:r w:rsidR="009E77F0">
              <w:rPr>
                <w:rFonts w:ascii="Times New Roman" w:hAnsi="Times New Roman"/>
                <w:i w:val="0"/>
                <w:iCs w:val="0"/>
                <w:color w:val="000000"/>
              </w:rPr>
              <w:t>20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%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 xml:space="preserve"> + SDD thể thấp còi: 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 xml:space="preserve">1 tỉ lệ </w:t>
            </w:r>
            <w:r w:rsidR="009E77F0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0%</w:t>
            </w:r>
          </w:p>
          <w:p w:rsidR="00AF620C" w:rsidRPr="00C20CCA" w:rsidRDefault="00AF620C" w:rsidP="009E77F0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 xml:space="preserve">-Tỉ lệ giảm dư cân, béo phì so với 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 xml:space="preserve">đầu năm học: </w:t>
            </w:r>
            <w:r w:rsidR="009E77F0">
              <w:rPr>
                <w:rFonts w:ascii="Times New Roman" w:hAnsi="Times New Roman"/>
                <w:i w:val="0"/>
                <w:iCs w:val="0"/>
                <w:color w:val="000000"/>
              </w:rPr>
              <w:t>4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 xml:space="preserve"> ( chưa xóa)</w:t>
            </w:r>
          </w:p>
        </w:tc>
        <w:tc>
          <w:tcPr>
            <w:tcW w:w="3686" w:type="dxa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Khẩu phần dinh dưỡng đạt: 55-60%/calo/ngày.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Tỉ lệ giảm suy dinh dưỡng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 xml:space="preserve"> 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(SDD) so vớ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i đấu năm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: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 xml:space="preserve"> + SDD thể nhẹ cân: </w:t>
            </w:r>
            <w:r w:rsidR="009E77F0">
              <w:rPr>
                <w:rFonts w:ascii="Times New Roman" w:hAnsi="Times New Roman"/>
                <w:i w:val="0"/>
                <w:iCs w:val="0"/>
                <w:color w:val="000000"/>
              </w:rPr>
              <w:t>0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 xml:space="preserve"> tỉ lệ </w:t>
            </w:r>
            <w:r w:rsidR="009E77F0">
              <w:rPr>
                <w:rFonts w:ascii="Times New Roman" w:hAnsi="Times New Roman"/>
                <w:i w:val="0"/>
                <w:iCs w:val="0"/>
                <w:color w:val="000000"/>
              </w:rPr>
              <w:t>100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%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+ SDD thể thấp còi: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 xml:space="preserve"> </w:t>
            </w:r>
            <w:r w:rsidR="00131D39">
              <w:rPr>
                <w:rFonts w:ascii="Times New Roman" w:hAnsi="Times New Roman"/>
                <w:i w:val="0"/>
                <w:iCs w:val="0"/>
                <w:color w:val="000000"/>
              </w:rPr>
              <w:t>0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 xml:space="preserve"> thỉ lệ </w:t>
            </w:r>
            <w:r w:rsidR="00131D39">
              <w:rPr>
                <w:rFonts w:ascii="Times New Roman" w:hAnsi="Times New Roman"/>
                <w:i w:val="0"/>
                <w:iCs w:val="0"/>
                <w:color w:val="000000"/>
              </w:rPr>
              <w:t>100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%</w:t>
            </w:r>
          </w:p>
          <w:p w:rsidR="00AF620C" w:rsidRPr="00C20CCA" w:rsidRDefault="00AF620C" w:rsidP="009E77F0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-Tỉ lệ giảm dư cân, béo phì so với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 xml:space="preserve"> đầu năm học 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: </w:t>
            </w:r>
            <w:r w:rsidR="009E77F0">
              <w:rPr>
                <w:rFonts w:ascii="Times New Roman" w:hAnsi="Times New Roman"/>
                <w:i w:val="0"/>
                <w:iCs w:val="0"/>
                <w:color w:val="000000"/>
              </w:rPr>
              <w:t>8</w:t>
            </w:r>
            <w:r w:rsidR="00131D39">
              <w:rPr>
                <w:rFonts w:ascii="Times New Roman" w:hAnsi="Times New Roman"/>
                <w:i w:val="0"/>
                <w:iCs w:val="0"/>
                <w:color w:val="000000"/>
              </w:rPr>
              <w:t xml:space="preserve"> 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 xml:space="preserve">tỉ lệ </w:t>
            </w:r>
            <w:r w:rsidR="009E77F0">
              <w:rPr>
                <w:rFonts w:ascii="Times New Roman" w:hAnsi="Times New Roman"/>
                <w:i w:val="0"/>
                <w:iCs w:val="0"/>
                <w:color w:val="000000"/>
              </w:rPr>
              <w:t>12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%</w:t>
            </w:r>
          </w:p>
        </w:tc>
      </w:tr>
      <w:tr w:rsidR="00AF620C" w:rsidRPr="005616F0" w:rsidTr="004F4E6D">
        <w:trPr>
          <w:trHeight w:val="3279"/>
          <w:tblCellSpacing w:w="0" w:type="dxa"/>
        </w:trPr>
        <w:tc>
          <w:tcPr>
            <w:tcW w:w="674" w:type="dxa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 </w:t>
            </w:r>
          </w:p>
        </w:tc>
        <w:tc>
          <w:tcPr>
            <w:tcW w:w="2871" w:type="dxa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 </w:t>
            </w:r>
          </w:p>
        </w:tc>
        <w:tc>
          <w:tcPr>
            <w:tcW w:w="7229" w:type="dxa"/>
            <w:gridSpan w:val="2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Thực đơn phù hợp từng lứa tuổi : Có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Tổ chức ăn sáng : Có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Theo dõi về sức khoẻ trẻ: có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+Khám sức khoẻ: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   .Với trẻ: 2 lần/ năm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   .Với giáo viên: 1lần/ năm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    </w:t>
            </w: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.Với nhân viên cấp dưỡng: 2 lần/năm.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Tẩy giun: 2 lần/ năm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- Uống Vitamin A theo kế hoạch của phường.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* Kết quả: Thực hiện theo kế hoạch tốt việc theo dõi sức khoẻ trẻ.</w:t>
            </w:r>
          </w:p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</w:tbl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>                                                                   Quận 5, ngày</w:t>
      </w:r>
      <w:r w:rsidR="00227A21">
        <w:rPr>
          <w:rFonts w:ascii="Times New Roman" w:hAnsi="Times New Roman"/>
          <w:i w:val="0"/>
          <w:iCs w:val="0"/>
          <w:color w:val="000000"/>
        </w:rPr>
        <w:t xml:space="preserve"> 29 </w:t>
      </w:r>
      <w:r>
        <w:rPr>
          <w:rFonts w:ascii="Times New Roman" w:hAnsi="Times New Roman"/>
          <w:i w:val="0"/>
          <w:iCs w:val="0"/>
          <w:color w:val="000000"/>
        </w:rPr>
        <w:t xml:space="preserve"> </w:t>
      </w:r>
      <w:r w:rsidRPr="00C20CCA">
        <w:rPr>
          <w:rFonts w:ascii="Times New Roman" w:hAnsi="Times New Roman"/>
          <w:i w:val="0"/>
          <w:iCs w:val="0"/>
          <w:color w:val="000000"/>
        </w:rPr>
        <w:t>tháng.</w:t>
      </w:r>
      <w:r>
        <w:rPr>
          <w:rFonts w:ascii="Times New Roman" w:hAnsi="Times New Roman"/>
          <w:i w:val="0"/>
          <w:iCs w:val="0"/>
          <w:color w:val="000000"/>
        </w:rPr>
        <w:t xml:space="preserve">5 </w:t>
      </w:r>
      <w:r w:rsidRPr="00C20CCA">
        <w:rPr>
          <w:rFonts w:ascii="Times New Roman" w:hAnsi="Times New Roman"/>
          <w:i w:val="0"/>
          <w:iCs w:val="0"/>
          <w:color w:val="000000"/>
        </w:rPr>
        <w:t xml:space="preserve">.năm </w:t>
      </w:r>
      <w:r w:rsidR="009E77F0">
        <w:rPr>
          <w:rFonts w:ascii="Times New Roman" w:hAnsi="Times New Roman"/>
          <w:i w:val="0"/>
          <w:iCs w:val="0"/>
          <w:color w:val="000000"/>
        </w:rPr>
        <w:t>20</w:t>
      </w:r>
      <w:r w:rsidR="00227A21">
        <w:rPr>
          <w:rFonts w:ascii="Times New Roman" w:hAnsi="Times New Roman"/>
          <w:i w:val="0"/>
          <w:iCs w:val="0"/>
          <w:color w:val="000000"/>
        </w:rPr>
        <w:t>20</w:t>
      </w:r>
    </w:p>
    <w:p w:rsidR="00AF620C" w:rsidRPr="005F253C" w:rsidRDefault="00AF620C" w:rsidP="008F6B65">
      <w:pPr>
        <w:spacing w:after="0" w:line="273" w:lineRule="atLeast"/>
        <w:jc w:val="center"/>
        <w:rPr>
          <w:rFonts w:ascii="Times New Roman" w:hAnsi="Times New Roman"/>
          <w:b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 xml:space="preserve">                                                                     </w:t>
      </w:r>
      <w:r w:rsidRPr="005F253C">
        <w:rPr>
          <w:rFonts w:ascii="Times New Roman" w:hAnsi="Times New Roman"/>
          <w:b/>
          <w:i w:val="0"/>
          <w:iCs w:val="0"/>
          <w:color w:val="000000"/>
        </w:rPr>
        <w:t>Thủ trưởng đơn vị</w:t>
      </w:r>
    </w:p>
    <w:p w:rsidR="00AF620C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 xml:space="preserve">                                                                       </w:t>
      </w:r>
      <w:r>
        <w:rPr>
          <w:rFonts w:ascii="Times New Roman" w:hAnsi="Times New Roman"/>
          <w:i w:val="0"/>
          <w:iCs w:val="0"/>
          <w:color w:val="000000"/>
        </w:rPr>
        <w:t>Hiệu trưởng</w:t>
      </w:r>
    </w:p>
    <w:p w:rsidR="00AF620C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AF620C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003DC4" w:rsidRDefault="00003DC4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AF620C" w:rsidRPr="005F253C" w:rsidRDefault="00AF620C" w:rsidP="008F6B65">
      <w:pPr>
        <w:spacing w:after="0" w:line="273" w:lineRule="atLeast"/>
        <w:jc w:val="center"/>
        <w:rPr>
          <w:rFonts w:ascii="Times New Roman" w:hAnsi="Times New Roman"/>
          <w:b/>
          <w:i w:val="0"/>
          <w:iCs w:val="0"/>
          <w:color w:val="000000"/>
        </w:rPr>
      </w:pPr>
      <w:r>
        <w:rPr>
          <w:rFonts w:ascii="Times New Roman" w:hAnsi="Times New Roman"/>
          <w:i w:val="0"/>
          <w:iCs w:val="0"/>
          <w:color w:val="000000"/>
        </w:rPr>
        <w:t xml:space="preserve">                                                                       </w:t>
      </w:r>
      <w:r>
        <w:rPr>
          <w:rFonts w:ascii="Times New Roman" w:hAnsi="Times New Roman"/>
          <w:b/>
          <w:i w:val="0"/>
          <w:iCs w:val="0"/>
          <w:color w:val="000000"/>
        </w:rPr>
        <w:t>Nguyễn Thị Linh Quyên</w:t>
      </w:r>
    </w:p>
    <w:p w:rsidR="00AF620C" w:rsidRDefault="00AF620C" w:rsidP="006463E1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> </w:t>
      </w:r>
    </w:p>
    <w:p w:rsidR="00AF620C" w:rsidRDefault="00AF620C" w:rsidP="006463E1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AF620C" w:rsidRDefault="00AF620C" w:rsidP="006463E1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AF620C" w:rsidRDefault="00AF620C" w:rsidP="006463E1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AF620C" w:rsidRPr="006463E1" w:rsidRDefault="00AF620C" w:rsidP="006463E1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AF620C" w:rsidRPr="00C20CCA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Biểu mẫu 02</w:t>
      </w: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color w:val="000000"/>
        </w:rPr>
        <w:t>(Kèm theo Thông tư số 09/2009/TT-BGDĐT ngày 07 tháng 5 năm 2009 của</w:t>
      </w: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color w:val="000000"/>
        </w:rPr>
        <w:t>Bộ Giáo dục và Đào tạo)</w:t>
      </w:r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b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 xml:space="preserve"> ỦY BAN NHÂN DÂN QUẬN 5   </w:t>
      </w:r>
      <w:r w:rsidRPr="00C20CCA">
        <w:rPr>
          <w:rFonts w:ascii="Times New Roman" w:hAnsi="Times New Roman"/>
          <w:i w:val="0"/>
          <w:iCs w:val="0"/>
          <w:color w:val="000000"/>
        </w:rPr>
        <w:tab/>
      </w:r>
      <w:r w:rsidRPr="00C20CCA">
        <w:rPr>
          <w:rFonts w:ascii="Times New Roman" w:hAnsi="Times New Roman"/>
          <w:i w:val="0"/>
          <w:iCs w:val="0"/>
          <w:color w:val="000000"/>
        </w:rPr>
        <w:tab/>
      </w:r>
      <w:r w:rsidRPr="00C20CCA">
        <w:rPr>
          <w:rFonts w:ascii="Times New Roman" w:hAnsi="Times New Roman"/>
          <w:i w:val="0"/>
          <w:iCs w:val="0"/>
          <w:color w:val="000000"/>
        </w:rPr>
        <w:tab/>
        <w:t xml:space="preserve">            </w:t>
      </w:r>
      <w:r w:rsidRPr="00C20CCA">
        <w:rPr>
          <w:rFonts w:ascii="Times New Roman" w:hAnsi="Times New Roman"/>
          <w:b/>
          <w:i w:val="0"/>
          <w:iCs w:val="0"/>
          <w:color w:val="000000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C20CCA">
            <w:rPr>
              <w:rFonts w:ascii="Times New Roman" w:hAnsi="Times New Roman"/>
              <w:b/>
              <w:i w:val="0"/>
              <w:iCs w:val="0"/>
              <w:color w:val="000000"/>
            </w:rPr>
            <w:t>NAM</w:t>
          </w:r>
        </w:smartTag>
      </w:smartTag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b/>
          <w:i w:val="0"/>
          <w:iCs w:val="0"/>
          <w:color w:val="000000"/>
          <w:u w:val="single"/>
        </w:rPr>
      </w:pPr>
      <w:r w:rsidRPr="006743C7">
        <w:rPr>
          <w:rFonts w:ascii="Times New Roman" w:hAnsi="Times New Roman"/>
          <w:b/>
          <w:bCs/>
          <w:i w:val="0"/>
          <w:iCs w:val="0"/>
          <w:color w:val="000000"/>
          <w:u w:val="single"/>
        </w:rPr>
        <w:t>TRƯỜNG MẦM NON 3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              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  <w:t xml:space="preserve">          </w:t>
      </w:r>
      <w:r>
        <w:rPr>
          <w:rFonts w:ascii="Times New Roman" w:hAnsi="Times New Roman"/>
          <w:b/>
          <w:bCs/>
          <w:i w:val="0"/>
          <w:iCs w:val="0"/>
          <w:color w:val="000000"/>
        </w:rPr>
        <w:t xml:space="preserve">                                 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  <w:u w:val="single"/>
        </w:rPr>
        <w:t>Độc lập – Tự do – Hạnh phúc</w:t>
      </w:r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                                                                                   </w:t>
      </w: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  <w:sz w:val="28"/>
          <w:szCs w:val="28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  <w:sz w:val="28"/>
          <w:szCs w:val="28"/>
        </w:rPr>
        <w:t xml:space="preserve">BẢN </w:t>
      </w:r>
      <w:smartTag w:uri="urn:schemas-microsoft-com:office:smarttags" w:element="place">
        <w:r w:rsidRPr="00C20CCA">
          <w:rPr>
            <w:rFonts w:ascii="Times New Roman" w:hAnsi="Times New Roman"/>
            <w:b/>
            <w:bCs/>
            <w:i w:val="0"/>
            <w:iCs w:val="0"/>
            <w:color w:val="000000"/>
            <w:sz w:val="28"/>
            <w:szCs w:val="28"/>
          </w:rPr>
          <w:t>CAM</w:t>
        </w:r>
      </w:smartTag>
      <w:r w:rsidRPr="00C20CCA">
        <w:rPr>
          <w:rFonts w:ascii="Times New Roman" w:hAnsi="Times New Roman"/>
          <w:b/>
          <w:bCs/>
          <w:i w:val="0"/>
          <w:iCs w:val="0"/>
          <w:color w:val="000000"/>
          <w:sz w:val="28"/>
          <w:szCs w:val="28"/>
        </w:rPr>
        <w:t xml:space="preserve"> KẾT</w:t>
      </w: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THỰC HIỆN 3 CÔNG KHAI THEO THÔNG TƯ 09/TT-BGDĐT</w:t>
      </w:r>
    </w:p>
    <w:p w:rsidR="00AF620C" w:rsidRDefault="00AF620C" w:rsidP="005F253C">
      <w:pPr>
        <w:spacing w:after="0" w:line="273" w:lineRule="atLeast"/>
        <w:jc w:val="center"/>
        <w:rPr>
          <w:rFonts w:ascii="Times New Roman" w:hAnsi="Times New Roman"/>
          <w:b/>
          <w:bCs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Công khai chất lượng giáo dục mầm non thực tế, năm học: 201</w:t>
      </w:r>
      <w:r w:rsidR="00227A21">
        <w:rPr>
          <w:rFonts w:ascii="Times New Roman" w:hAnsi="Times New Roman"/>
          <w:b/>
          <w:bCs/>
          <w:i w:val="0"/>
          <w:iCs w:val="0"/>
          <w:color w:val="000000"/>
        </w:rPr>
        <w:t>9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 </w:t>
      </w:r>
      <w:r>
        <w:rPr>
          <w:rFonts w:ascii="Times New Roman" w:hAnsi="Times New Roman"/>
          <w:b/>
          <w:bCs/>
          <w:i w:val="0"/>
          <w:iCs w:val="0"/>
          <w:color w:val="000000"/>
        </w:rPr>
        <w:t>–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 20</w:t>
      </w:r>
      <w:r w:rsidR="00227A21">
        <w:rPr>
          <w:rFonts w:ascii="Times New Roman" w:hAnsi="Times New Roman"/>
          <w:b/>
          <w:bCs/>
          <w:i w:val="0"/>
          <w:iCs w:val="0"/>
          <w:color w:val="000000"/>
        </w:rPr>
        <w:t>20</w:t>
      </w:r>
    </w:p>
    <w:p w:rsidR="00AF620C" w:rsidRPr="00C20CCA" w:rsidRDefault="00AF620C" w:rsidP="005F253C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>
        <w:rPr>
          <w:rFonts w:ascii="Times New Roman" w:hAnsi="Times New Roman"/>
          <w:b/>
          <w:bCs/>
          <w:i w:val="0"/>
          <w:iCs w:val="0"/>
          <w:color w:val="000000"/>
        </w:rPr>
        <w:t xml:space="preserve">                                                                                                                               </w:t>
      </w:r>
      <w:r w:rsidRPr="00C20CCA">
        <w:rPr>
          <w:rFonts w:ascii="Times New Roman" w:hAnsi="Times New Roman"/>
          <w:i w:val="0"/>
          <w:iCs w:val="0"/>
          <w:color w:val="000000"/>
        </w:rPr>
        <w:t>Đơn vị tính: trẻ em</w:t>
      </w:r>
    </w:p>
    <w:tbl>
      <w:tblPr>
        <w:tblW w:w="506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0"/>
        <w:gridCol w:w="81"/>
        <w:gridCol w:w="5746"/>
        <w:gridCol w:w="645"/>
        <w:gridCol w:w="647"/>
        <w:gridCol w:w="540"/>
        <w:gridCol w:w="608"/>
        <w:gridCol w:w="455"/>
        <w:gridCol w:w="461"/>
        <w:gridCol w:w="461"/>
      </w:tblGrid>
      <w:tr w:rsidR="00AF620C" w:rsidRPr="005616F0" w:rsidTr="006B6839">
        <w:trPr>
          <w:tblCellSpacing w:w="0" w:type="dxa"/>
        </w:trPr>
        <w:tc>
          <w:tcPr>
            <w:tcW w:w="213" w:type="pct"/>
            <w:vMerge w:val="restar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STT</w:t>
            </w:r>
          </w:p>
        </w:tc>
        <w:tc>
          <w:tcPr>
            <w:tcW w:w="2892" w:type="pct"/>
            <w:gridSpan w:val="2"/>
            <w:vMerge w:val="restar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Nội dung</w:t>
            </w:r>
          </w:p>
        </w:tc>
        <w:tc>
          <w:tcPr>
            <w:tcW w:w="320" w:type="pct"/>
            <w:vMerge w:val="restar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Tổng số trẻ em</w:t>
            </w:r>
          </w:p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891" w:type="pct"/>
            <w:gridSpan w:val="3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Nhà trẻ</w:t>
            </w:r>
          </w:p>
        </w:tc>
        <w:tc>
          <w:tcPr>
            <w:tcW w:w="683" w:type="pct"/>
            <w:gridSpan w:val="3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Mẫu giáo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Merge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892" w:type="pct"/>
            <w:gridSpan w:val="2"/>
            <w:vMerge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20" w:type="pct"/>
            <w:vMerge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21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3-12 tháng tuổi</w:t>
            </w:r>
          </w:p>
        </w:tc>
        <w:tc>
          <w:tcPr>
            <w:tcW w:w="268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13-24 tháng</w:t>
            </w:r>
          </w:p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tuổi</w:t>
            </w:r>
          </w:p>
        </w:tc>
        <w:tc>
          <w:tcPr>
            <w:tcW w:w="302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25-36 tháng</w:t>
            </w:r>
          </w:p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tuổi</w:t>
            </w:r>
          </w:p>
        </w:tc>
        <w:tc>
          <w:tcPr>
            <w:tcW w:w="226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3-4 tuổi</w:t>
            </w:r>
          </w:p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4-5</w:t>
            </w:r>
          </w:p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tuổi</w:t>
            </w:r>
          </w:p>
        </w:tc>
        <w:tc>
          <w:tcPr>
            <w:tcW w:w="229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5-6</w:t>
            </w:r>
          </w:p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tuổi</w:t>
            </w:r>
          </w:p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I</w:t>
            </w:r>
          </w:p>
        </w:tc>
        <w:tc>
          <w:tcPr>
            <w:tcW w:w="2892" w:type="pct"/>
            <w:gridSpan w:val="2"/>
            <w:vAlign w:val="center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Tổng số trẻ em</w:t>
            </w:r>
          </w:p>
        </w:tc>
        <w:tc>
          <w:tcPr>
            <w:tcW w:w="320" w:type="pct"/>
          </w:tcPr>
          <w:p w:rsidR="00AF620C" w:rsidRPr="00C20CCA" w:rsidRDefault="00CB214D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142</w:t>
            </w:r>
          </w:p>
        </w:tc>
        <w:tc>
          <w:tcPr>
            <w:tcW w:w="321" w:type="pct"/>
          </w:tcPr>
          <w:p w:rsidR="00AF620C" w:rsidRPr="00C20CCA" w:rsidRDefault="00AF620C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00</w:t>
            </w:r>
          </w:p>
        </w:tc>
        <w:tc>
          <w:tcPr>
            <w:tcW w:w="268" w:type="pct"/>
          </w:tcPr>
          <w:p w:rsidR="00AF620C" w:rsidRPr="00C20CCA" w:rsidRDefault="00227A21" w:rsidP="000B3B3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13</w:t>
            </w:r>
          </w:p>
        </w:tc>
        <w:tc>
          <w:tcPr>
            <w:tcW w:w="302" w:type="pct"/>
          </w:tcPr>
          <w:p w:rsidR="00AF620C" w:rsidRPr="00C20CCA" w:rsidRDefault="00CB214D" w:rsidP="00CB214D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34</w:t>
            </w:r>
          </w:p>
        </w:tc>
        <w:tc>
          <w:tcPr>
            <w:tcW w:w="226" w:type="pct"/>
          </w:tcPr>
          <w:p w:rsidR="00AF620C" w:rsidRPr="00C20CCA" w:rsidRDefault="00AF620C" w:rsidP="00CB214D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  <w:r w:rsidR="00CB214D">
              <w:rPr>
                <w:rFonts w:ascii="Times New Roman" w:hAnsi="Times New Roman"/>
                <w:i w:val="0"/>
                <w:iCs w:val="0"/>
                <w:color w:val="000000"/>
              </w:rPr>
              <w:t>7</w:t>
            </w:r>
          </w:p>
        </w:tc>
        <w:tc>
          <w:tcPr>
            <w:tcW w:w="229" w:type="pct"/>
          </w:tcPr>
          <w:p w:rsidR="00AF620C" w:rsidRPr="00C20CCA" w:rsidRDefault="00CB214D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28</w:t>
            </w:r>
          </w:p>
        </w:tc>
        <w:tc>
          <w:tcPr>
            <w:tcW w:w="229" w:type="pct"/>
          </w:tcPr>
          <w:p w:rsidR="00AF620C" w:rsidRPr="00C20CCA" w:rsidRDefault="00CB214D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40</w:t>
            </w:r>
          </w:p>
        </w:tc>
      </w:tr>
      <w:tr w:rsidR="00AF620C" w:rsidRPr="00714ED1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1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AF620C" w:rsidRPr="00127C74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Số trẻ em nhóm ghép</w:t>
            </w:r>
          </w:p>
        </w:tc>
        <w:tc>
          <w:tcPr>
            <w:tcW w:w="320" w:type="pct"/>
          </w:tcPr>
          <w:p w:rsidR="00AF620C" w:rsidRPr="00127C74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  <w:tc>
          <w:tcPr>
            <w:tcW w:w="321" w:type="pct"/>
          </w:tcPr>
          <w:p w:rsidR="00AF620C" w:rsidRPr="00127C74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  <w:tc>
          <w:tcPr>
            <w:tcW w:w="268" w:type="pct"/>
          </w:tcPr>
          <w:p w:rsidR="00AF620C" w:rsidRPr="00127C74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  <w:tc>
          <w:tcPr>
            <w:tcW w:w="302" w:type="pct"/>
          </w:tcPr>
          <w:p w:rsidR="00AF620C" w:rsidRPr="00127C74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  <w:tc>
          <w:tcPr>
            <w:tcW w:w="226" w:type="pct"/>
          </w:tcPr>
          <w:p w:rsidR="00AF620C" w:rsidRPr="00127C74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  <w:tc>
          <w:tcPr>
            <w:tcW w:w="229" w:type="pct"/>
          </w:tcPr>
          <w:p w:rsidR="00AF620C" w:rsidRPr="00127C74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  <w:tc>
          <w:tcPr>
            <w:tcW w:w="229" w:type="pct"/>
          </w:tcPr>
          <w:p w:rsidR="00AF620C" w:rsidRPr="00127C74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</w:tr>
      <w:tr w:rsidR="00AF620C" w:rsidRPr="00714ED1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AF620C" w:rsidRPr="00127C74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Số trẻ em 1 buổi/ngày</w:t>
            </w:r>
          </w:p>
        </w:tc>
        <w:tc>
          <w:tcPr>
            <w:tcW w:w="320" w:type="pct"/>
          </w:tcPr>
          <w:p w:rsidR="00AF620C" w:rsidRPr="00127C74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  <w:tc>
          <w:tcPr>
            <w:tcW w:w="321" w:type="pct"/>
          </w:tcPr>
          <w:p w:rsidR="00AF620C" w:rsidRPr="00127C74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  <w:tc>
          <w:tcPr>
            <w:tcW w:w="268" w:type="pct"/>
          </w:tcPr>
          <w:p w:rsidR="00AF620C" w:rsidRPr="00127C74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  <w:tc>
          <w:tcPr>
            <w:tcW w:w="302" w:type="pct"/>
          </w:tcPr>
          <w:p w:rsidR="00AF620C" w:rsidRPr="00127C74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  <w:tc>
          <w:tcPr>
            <w:tcW w:w="226" w:type="pct"/>
          </w:tcPr>
          <w:p w:rsidR="00AF620C" w:rsidRPr="00127C74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  <w:tc>
          <w:tcPr>
            <w:tcW w:w="229" w:type="pct"/>
          </w:tcPr>
          <w:p w:rsidR="00AF620C" w:rsidRPr="00127C74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  <w:tc>
          <w:tcPr>
            <w:tcW w:w="229" w:type="pct"/>
          </w:tcPr>
          <w:p w:rsidR="00AF620C" w:rsidRPr="00127C74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 </w:t>
            </w:r>
          </w:p>
        </w:tc>
      </w:tr>
      <w:tr w:rsidR="00CB214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B214D" w:rsidRPr="00C20CCA" w:rsidRDefault="00CB214D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3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CB214D" w:rsidRPr="00127C74" w:rsidRDefault="00CB214D" w:rsidP="004D63A0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Số trẻ em 2 buổi/ngày</w:t>
            </w:r>
          </w:p>
        </w:tc>
        <w:tc>
          <w:tcPr>
            <w:tcW w:w="320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142</w:t>
            </w:r>
          </w:p>
        </w:tc>
        <w:tc>
          <w:tcPr>
            <w:tcW w:w="321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00</w:t>
            </w:r>
          </w:p>
        </w:tc>
        <w:tc>
          <w:tcPr>
            <w:tcW w:w="268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13</w:t>
            </w:r>
          </w:p>
        </w:tc>
        <w:tc>
          <w:tcPr>
            <w:tcW w:w="302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34</w:t>
            </w:r>
          </w:p>
        </w:tc>
        <w:tc>
          <w:tcPr>
            <w:tcW w:w="226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7</w:t>
            </w:r>
          </w:p>
        </w:tc>
        <w:tc>
          <w:tcPr>
            <w:tcW w:w="229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28</w:t>
            </w:r>
          </w:p>
        </w:tc>
        <w:tc>
          <w:tcPr>
            <w:tcW w:w="229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40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4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Số trẻ em khuyết tật học hòa nhập</w:t>
            </w:r>
          </w:p>
        </w:tc>
        <w:tc>
          <w:tcPr>
            <w:tcW w:w="32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21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02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6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CB214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B214D" w:rsidRPr="00C20CCA" w:rsidRDefault="00CB214D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II</w:t>
            </w:r>
          </w:p>
        </w:tc>
        <w:tc>
          <w:tcPr>
            <w:tcW w:w="2892" w:type="pct"/>
            <w:gridSpan w:val="2"/>
            <w:vAlign w:val="center"/>
          </w:tcPr>
          <w:p w:rsidR="00CB214D" w:rsidRPr="00C20CCA" w:rsidRDefault="00CB214D" w:rsidP="004D63A0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Số trẻ em được tổ chức ăn tại cơ sở</w:t>
            </w:r>
          </w:p>
        </w:tc>
        <w:tc>
          <w:tcPr>
            <w:tcW w:w="320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142</w:t>
            </w:r>
          </w:p>
        </w:tc>
        <w:tc>
          <w:tcPr>
            <w:tcW w:w="321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00</w:t>
            </w:r>
          </w:p>
        </w:tc>
        <w:tc>
          <w:tcPr>
            <w:tcW w:w="268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13</w:t>
            </w:r>
          </w:p>
        </w:tc>
        <w:tc>
          <w:tcPr>
            <w:tcW w:w="302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34</w:t>
            </w:r>
          </w:p>
        </w:tc>
        <w:tc>
          <w:tcPr>
            <w:tcW w:w="226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7</w:t>
            </w:r>
          </w:p>
        </w:tc>
        <w:tc>
          <w:tcPr>
            <w:tcW w:w="229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28</w:t>
            </w:r>
          </w:p>
        </w:tc>
        <w:tc>
          <w:tcPr>
            <w:tcW w:w="229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40</w:t>
            </w:r>
          </w:p>
        </w:tc>
      </w:tr>
      <w:tr w:rsidR="00CB214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B214D" w:rsidRPr="00C20CCA" w:rsidRDefault="00CB214D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III</w:t>
            </w:r>
          </w:p>
        </w:tc>
        <w:tc>
          <w:tcPr>
            <w:tcW w:w="2892" w:type="pct"/>
            <w:gridSpan w:val="2"/>
            <w:vAlign w:val="center"/>
          </w:tcPr>
          <w:p w:rsidR="00CB214D" w:rsidRPr="00C20CCA" w:rsidRDefault="00CB214D" w:rsidP="004D63A0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Số trẻ em được kiểm tra định kỳ sức khỏe</w:t>
            </w:r>
          </w:p>
        </w:tc>
        <w:tc>
          <w:tcPr>
            <w:tcW w:w="320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142</w:t>
            </w:r>
          </w:p>
        </w:tc>
        <w:tc>
          <w:tcPr>
            <w:tcW w:w="321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00</w:t>
            </w:r>
          </w:p>
        </w:tc>
        <w:tc>
          <w:tcPr>
            <w:tcW w:w="268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13</w:t>
            </w:r>
          </w:p>
        </w:tc>
        <w:tc>
          <w:tcPr>
            <w:tcW w:w="302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34</w:t>
            </w:r>
          </w:p>
        </w:tc>
        <w:tc>
          <w:tcPr>
            <w:tcW w:w="226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7</w:t>
            </w:r>
          </w:p>
        </w:tc>
        <w:tc>
          <w:tcPr>
            <w:tcW w:w="229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28</w:t>
            </w:r>
          </w:p>
        </w:tc>
        <w:tc>
          <w:tcPr>
            <w:tcW w:w="229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40</w:t>
            </w:r>
          </w:p>
        </w:tc>
      </w:tr>
      <w:tr w:rsidR="00CB214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B214D" w:rsidRPr="00C20CCA" w:rsidRDefault="00CB214D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IV</w:t>
            </w:r>
          </w:p>
        </w:tc>
        <w:tc>
          <w:tcPr>
            <w:tcW w:w="2892" w:type="pct"/>
            <w:gridSpan w:val="2"/>
            <w:vAlign w:val="center"/>
          </w:tcPr>
          <w:p w:rsidR="00CB214D" w:rsidRPr="00C20CCA" w:rsidRDefault="00CB214D" w:rsidP="004D63A0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Số trẻ em được theo dõi sức khỏe bằng biểu đồ tăng trưởng</w:t>
            </w:r>
          </w:p>
        </w:tc>
        <w:tc>
          <w:tcPr>
            <w:tcW w:w="320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142</w:t>
            </w:r>
          </w:p>
        </w:tc>
        <w:tc>
          <w:tcPr>
            <w:tcW w:w="321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00</w:t>
            </w:r>
          </w:p>
        </w:tc>
        <w:tc>
          <w:tcPr>
            <w:tcW w:w="268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13</w:t>
            </w:r>
          </w:p>
        </w:tc>
        <w:tc>
          <w:tcPr>
            <w:tcW w:w="302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34</w:t>
            </w:r>
          </w:p>
        </w:tc>
        <w:tc>
          <w:tcPr>
            <w:tcW w:w="226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7</w:t>
            </w:r>
          </w:p>
        </w:tc>
        <w:tc>
          <w:tcPr>
            <w:tcW w:w="229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28</w:t>
            </w:r>
          </w:p>
        </w:tc>
        <w:tc>
          <w:tcPr>
            <w:tcW w:w="229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40</w:t>
            </w:r>
          </w:p>
        </w:tc>
      </w:tr>
      <w:tr w:rsidR="00CB214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B214D" w:rsidRPr="00C20CCA" w:rsidRDefault="00CB214D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V</w:t>
            </w:r>
          </w:p>
        </w:tc>
        <w:tc>
          <w:tcPr>
            <w:tcW w:w="2892" w:type="pct"/>
            <w:gridSpan w:val="2"/>
            <w:vAlign w:val="center"/>
          </w:tcPr>
          <w:p w:rsidR="00CB214D" w:rsidRPr="00C20CCA" w:rsidRDefault="00CB214D" w:rsidP="004D63A0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Kết quả phát triển sức khỏe của trẻ em</w:t>
            </w:r>
          </w:p>
        </w:tc>
        <w:tc>
          <w:tcPr>
            <w:tcW w:w="320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142</w:t>
            </w:r>
          </w:p>
        </w:tc>
        <w:tc>
          <w:tcPr>
            <w:tcW w:w="321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00</w:t>
            </w:r>
          </w:p>
        </w:tc>
        <w:tc>
          <w:tcPr>
            <w:tcW w:w="268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13</w:t>
            </w:r>
          </w:p>
        </w:tc>
        <w:tc>
          <w:tcPr>
            <w:tcW w:w="302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34</w:t>
            </w:r>
          </w:p>
        </w:tc>
        <w:tc>
          <w:tcPr>
            <w:tcW w:w="226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7</w:t>
            </w:r>
          </w:p>
        </w:tc>
        <w:tc>
          <w:tcPr>
            <w:tcW w:w="229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28</w:t>
            </w:r>
          </w:p>
        </w:tc>
        <w:tc>
          <w:tcPr>
            <w:tcW w:w="229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40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1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AF620C" w:rsidRPr="00C20CCA" w:rsidRDefault="00AF620C" w:rsidP="004D63A0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Kênh bình thường</w:t>
            </w:r>
          </w:p>
        </w:tc>
        <w:tc>
          <w:tcPr>
            <w:tcW w:w="320" w:type="pct"/>
          </w:tcPr>
          <w:p w:rsidR="00AF620C" w:rsidRPr="00C20CCA" w:rsidRDefault="00CB214D" w:rsidP="00DE5457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118</w:t>
            </w:r>
          </w:p>
        </w:tc>
        <w:tc>
          <w:tcPr>
            <w:tcW w:w="321" w:type="pct"/>
          </w:tcPr>
          <w:p w:rsidR="00AF620C" w:rsidRPr="00C20CCA" w:rsidRDefault="00AF620C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68" w:type="pct"/>
          </w:tcPr>
          <w:p w:rsidR="00AF620C" w:rsidRPr="00C20CCA" w:rsidRDefault="00CB214D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11</w:t>
            </w:r>
          </w:p>
        </w:tc>
        <w:tc>
          <w:tcPr>
            <w:tcW w:w="302" w:type="pct"/>
          </w:tcPr>
          <w:p w:rsidR="00AF620C" w:rsidRPr="00C20CCA" w:rsidRDefault="00CB214D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31</w:t>
            </w:r>
          </w:p>
        </w:tc>
        <w:tc>
          <w:tcPr>
            <w:tcW w:w="226" w:type="pct"/>
          </w:tcPr>
          <w:p w:rsidR="00AF620C" w:rsidRPr="00C20CCA" w:rsidRDefault="00CB214D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25</w:t>
            </w:r>
          </w:p>
        </w:tc>
        <w:tc>
          <w:tcPr>
            <w:tcW w:w="229" w:type="pct"/>
          </w:tcPr>
          <w:p w:rsidR="00AF620C" w:rsidRPr="00C20CCA" w:rsidRDefault="00CB214D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19</w:t>
            </w:r>
          </w:p>
        </w:tc>
        <w:tc>
          <w:tcPr>
            <w:tcW w:w="229" w:type="pct"/>
          </w:tcPr>
          <w:p w:rsidR="00AF620C" w:rsidRPr="00C20CCA" w:rsidRDefault="00CB214D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32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Kênh dưới -2</w:t>
            </w:r>
          </w:p>
        </w:tc>
        <w:tc>
          <w:tcPr>
            <w:tcW w:w="320" w:type="pct"/>
          </w:tcPr>
          <w:p w:rsidR="00AF620C" w:rsidRPr="00C20CCA" w:rsidRDefault="00AF620C" w:rsidP="006612BB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21" w:type="pct"/>
          </w:tcPr>
          <w:p w:rsidR="00AF620C" w:rsidRPr="00C20CCA" w:rsidRDefault="00AF620C" w:rsidP="006612BB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68" w:type="pct"/>
          </w:tcPr>
          <w:p w:rsidR="00AF620C" w:rsidRPr="00C20CCA" w:rsidRDefault="00AF620C" w:rsidP="006612BB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02" w:type="pct"/>
          </w:tcPr>
          <w:p w:rsidR="00AF620C" w:rsidRPr="00C20CCA" w:rsidRDefault="00AF620C" w:rsidP="006612BB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26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3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Kênh dưới -3</w:t>
            </w:r>
          </w:p>
        </w:tc>
        <w:tc>
          <w:tcPr>
            <w:tcW w:w="32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21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02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6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4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Kênh trên +2</w:t>
            </w:r>
          </w:p>
        </w:tc>
        <w:tc>
          <w:tcPr>
            <w:tcW w:w="32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21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02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6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5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Kênh trên +3</w:t>
            </w:r>
          </w:p>
        </w:tc>
        <w:tc>
          <w:tcPr>
            <w:tcW w:w="32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21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02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6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6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Phân loại khác</w:t>
            </w:r>
          </w:p>
        </w:tc>
        <w:tc>
          <w:tcPr>
            <w:tcW w:w="32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21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02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6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7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AF620C" w:rsidRPr="00127C74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</w:pPr>
            <w:r w:rsidRPr="00127C74">
              <w:rPr>
                <w:rFonts w:ascii="Times New Roman" w:hAnsi="Times New Roman"/>
                <w:i w:val="0"/>
                <w:iCs w:val="0"/>
                <w:color w:val="000000"/>
                <w:lang w:val="pt-BR"/>
              </w:rPr>
              <w:t>Số trẻ em suy dinh dưỡng</w:t>
            </w:r>
          </w:p>
        </w:tc>
        <w:tc>
          <w:tcPr>
            <w:tcW w:w="320" w:type="pct"/>
          </w:tcPr>
          <w:p w:rsidR="00AF620C" w:rsidRPr="00C20CCA" w:rsidRDefault="00C77E1D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</w:t>
            </w:r>
          </w:p>
        </w:tc>
        <w:tc>
          <w:tcPr>
            <w:tcW w:w="321" w:type="pct"/>
          </w:tcPr>
          <w:p w:rsidR="00AF620C" w:rsidRPr="00C20CCA" w:rsidRDefault="00AF620C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68" w:type="pct"/>
          </w:tcPr>
          <w:p w:rsidR="00AF620C" w:rsidRPr="00C20CCA" w:rsidRDefault="00AF620C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02" w:type="pct"/>
          </w:tcPr>
          <w:p w:rsidR="00AF620C" w:rsidRPr="00C20CCA" w:rsidRDefault="00AF620C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</w:t>
            </w:r>
          </w:p>
        </w:tc>
        <w:tc>
          <w:tcPr>
            <w:tcW w:w="226" w:type="pct"/>
          </w:tcPr>
          <w:p w:rsidR="00AF620C" w:rsidRPr="00C20CCA" w:rsidRDefault="00C77E1D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</w:t>
            </w:r>
          </w:p>
        </w:tc>
        <w:tc>
          <w:tcPr>
            <w:tcW w:w="229" w:type="pct"/>
          </w:tcPr>
          <w:p w:rsidR="00AF620C" w:rsidRPr="00C20CCA" w:rsidRDefault="00AF620C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</w:t>
            </w:r>
          </w:p>
        </w:tc>
        <w:tc>
          <w:tcPr>
            <w:tcW w:w="229" w:type="pct"/>
          </w:tcPr>
          <w:p w:rsidR="00AF620C" w:rsidRPr="00C20CCA" w:rsidRDefault="00AF620C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8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 xml:space="preserve">Số trẻ em béo phì + Dư cân </w:t>
            </w:r>
          </w:p>
        </w:tc>
        <w:tc>
          <w:tcPr>
            <w:tcW w:w="320" w:type="pct"/>
          </w:tcPr>
          <w:p w:rsidR="00AF620C" w:rsidRPr="00C20CCA" w:rsidRDefault="00CB214D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22</w:t>
            </w:r>
          </w:p>
        </w:tc>
        <w:tc>
          <w:tcPr>
            <w:tcW w:w="321" w:type="pct"/>
          </w:tcPr>
          <w:p w:rsidR="00AF620C" w:rsidRPr="00C20CCA" w:rsidRDefault="00AF620C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68" w:type="pct"/>
          </w:tcPr>
          <w:p w:rsidR="00AF620C" w:rsidRPr="00C20CCA" w:rsidRDefault="00CB214D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</w:t>
            </w:r>
          </w:p>
        </w:tc>
        <w:tc>
          <w:tcPr>
            <w:tcW w:w="302" w:type="pct"/>
          </w:tcPr>
          <w:p w:rsidR="00AF620C" w:rsidRPr="00C20CCA" w:rsidRDefault="00CB214D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</w:t>
            </w:r>
          </w:p>
        </w:tc>
        <w:tc>
          <w:tcPr>
            <w:tcW w:w="226" w:type="pct"/>
          </w:tcPr>
          <w:p w:rsidR="00AF620C" w:rsidRPr="00C20CCA" w:rsidRDefault="00CB214D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</w:p>
        </w:tc>
        <w:tc>
          <w:tcPr>
            <w:tcW w:w="229" w:type="pct"/>
          </w:tcPr>
          <w:p w:rsidR="00AF620C" w:rsidRPr="00C20CCA" w:rsidRDefault="00CB214D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8</w:t>
            </w:r>
          </w:p>
        </w:tc>
        <w:tc>
          <w:tcPr>
            <w:tcW w:w="229" w:type="pct"/>
          </w:tcPr>
          <w:p w:rsidR="00AF620C" w:rsidRPr="00C20CCA" w:rsidRDefault="00CB214D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8</w:t>
            </w:r>
          </w:p>
        </w:tc>
      </w:tr>
      <w:tr w:rsidR="00CB214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B214D" w:rsidRPr="00C20CCA" w:rsidRDefault="00CB214D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VI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CB214D" w:rsidRPr="00C20CCA" w:rsidRDefault="00CB214D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Số trẻ em học các chương trình chăm sóc giáo dục</w:t>
            </w:r>
          </w:p>
        </w:tc>
        <w:tc>
          <w:tcPr>
            <w:tcW w:w="320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142</w:t>
            </w:r>
          </w:p>
        </w:tc>
        <w:tc>
          <w:tcPr>
            <w:tcW w:w="321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00</w:t>
            </w:r>
          </w:p>
        </w:tc>
        <w:tc>
          <w:tcPr>
            <w:tcW w:w="268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13</w:t>
            </w:r>
          </w:p>
        </w:tc>
        <w:tc>
          <w:tcPr>
            <w:tcW w:w="302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34</w:t>
            </w:r>
          </w:p>
        </w:tc>
        <w:tc>
          <w:tcPr>
            <w:tcW w:w="226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7</w:t>
            </w:r>
          </w:p>
        </w:tc>
        <w:tc>
          <w:tcPr>
            <w:tcW w:w="229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28</w:t>
            </w:r>
          </w:p>
        </w:tc>
        <w:tc>
          <w:tcPr>
            <w:tcW w:w="229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40</w:t>
            </w:r>
          </w:p>
        </w:tc>
      </w:tr>
      <w:tr w:rsidR="000C67D2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0C67D2" w:rsidRPr="00C20CCA" w:rsidRDefault="000C67D2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1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0C67D2" w:rsidRPr="00C20CCA" w:rsidRDefault="000C67D2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Đối với nhà trẻ</w:t>
            </w:r>
          </w:p>
        </w:tc>
        <w:tc>
          <w:tcPr>
            <w:tcW w:w="320" w:type="pct"/>
          </w:tcPr>
          <w:p w:rsidR="000C67D2" w:rsidRPr="00C20CCA" w:rsidRDefault="00CB214D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47</w:t>
            </w:r>
          </w:p>
        </w:tc>
        <w:tc>
          <w:tcPr>
            <w:tcW w:w="321" w:type="pct"/>
          </w:tcPr>
          <w:p w:rsidR="000C67D2" w:rsidRPr="00C20CCA" w:rsidRDefault="000C67D2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</w:tcPr>
          <w:p w:rsidR="000C67D2" w:rsidRPr="00C20CCA" w:rsidRDefault="00CB214D" w:rsidP="00227A21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13</w:t>
            </w:r>
          </w:p>
        </w:tc>
        <w:tc>
          <w:tcPr>
            <w:tcW w:w="302" w:type="pct"/>
          </w:tcPr>
          <w:p w:rsidR="000C67D2" w:rsidRPr="00C20CCA" w:rsidRDefault="00CB214D" w:rsidP="00227A21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34</w:t>
            </w:r>
          </w:p>
        </w:tc>
        <w:tc>
          <w:tcPr>
            <w:tcW w:w="226" w:type="pct"/>
          </w:tcPr>
          <w:p w:rsidR="000C67D2" w:rsidRPr="00C20CCA" w:rsidRDefault="000C67D2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0C67D2" w:rsidRPr="00C20CCA" w:rsidRDefault="000C67D2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0C67D2" w:rsidRPr="00C20CCA" w:rsidRDefault="000C67D2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CB214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B214D" w:rsidRPr="00C20CCA" w:rsidRDefault="00CB214D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a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CB214D" w:rsidRPr="00C20CCA" w:rsidRDefault="00CB214D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Chương trình chăm sóc giáo dục trẻ 3-36 tháng</w:t>
            </w:r>
          </w:p>
        </w:tc>
        <w:tc>
          <w:tcPr>
            <w:tcW w:w="320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47</w:t>
            </w:r>
          </w:p>
        </w:tc>
        <w:tc>
          <w:tcPr>
            <w:tcW w:w="321" w:type="pct"/>
          </w:tcPr>
          <w:p w:rsidR="00CB214D" w:rsidRPr="00C20CCA" w:rsidRDefault="00CB214D" w:rsidP="00F65DCF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13</w:t>
            </w:r>
          </w:p>
        </w:tc>
        <w:tc>
          <w:tcPr>
            <w:tcW w:w="302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34</w:t>
            </w:r>
          </w:p>
        </w:tc>
        <w:tc>
          <w:tcPr>
            <w:tcW w:w="226" w:type="pct"/>
          </w:tcPr>
          <w:p w:rsidR="00CB214D" w:rsidRPr="00C20CCA" w:rsidRDefault="00CB214D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CB214D" w:rsidRPr="00C20CCA" w:rsidRDefault="00CB214D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</w:tcPr>
          <w:p w:rsidR="00CB214D" w:rsidRPr="00C20CCA" w:rsidRDefault="00CB214D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CB214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B214D" w:rsidRPr="00C20CCA" w:rsidRDefault="00CB214D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b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CB214D" w:rsidRPr="00C20CCA" w:rsidRDefault="00CB214D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Chương trình giáo dục mầm non - Chương trình giáo dục nhà trẻ</w:t>
            </w:r>
          </w:p>
        </w:tc>
        <w:tc>
          <w:tcPr>
            <w:tcW w:w="320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47</w:t>
            </w:r>
          </w:p>
        </w:tc>
        <w:tc>
          <w:tcPr>
            <w:tcW w:w="321" w:type="pct"/>
          </w:tcPr>
          <w:p w:rsidR="00CB214D" w:rsidRPr="00C20CCA" w:rsidRDefault="00CB214D" w:rsidP="00F65DCF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13</w:t>
            </w:r>
          </w:p>
        </w:tc>
        <w:tc>
          <w:tcPr>
            <w:tcW w:w="302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34</w:t>
            </w:r>
          </w:p>
        </w:tc>
        <w:tc>
          <w:tcPr>
            <w:tcW w:w="226" w:type="pct"/>
          </w:tcPr>
          <w:p w:rsidR="00CB214D" w:rsidRPr="00C20CCA" w:rsidRDefault="00CB214D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29" w:type="pct"/>
          </w:tcPr>
          <w:p w:rsidR="00CB214D" w:rsidRPr="00C20CCA" w:rsidRDefault="00CB214D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29" w:type="pct"/>
          </w:tcPr>
          <w:p w:rsidR="00CB214D" w:rsidRPr="00C20CCA" w:rsidRDefault="00CB214D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</w:tr>
      <w:tr w:rsidR="00CB214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B214D" w:rsidRPr="00C20CCA" w:rsidRDefault="00CB214D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CB214D" w:rsidRPr="00C20CCA" w:rsidRDefault="00CB214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Đối với mẫu giáo</w:t>
            </w:r>
          </w:p>
        </w:tc>
        <w:tc>
          <w:tcPr>
            <w:tcW w:w="320" w:type="pct"/>
          </w:tcPr>
          <w:p w:rsidR="00CB214D" w:rsidRPr="00C20CCA" w:rsidRDefault="00CB214D" w:rsidP="00ED4F51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95</w:t>
            </w:r>
          </w:p>
        </w:tc>
        <w:tc>
          <w:tcPr>
            <w:tcW w:w="321" w:type="pct"/>
          </w:tcPr>
          <w:p w:rsidR="00CB214D" w:rsidRPr="00C20CCA" w:rsidRDefault="00CB214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</w:tcPr>
          <w:p w:rsidR="00CB214D" w:rsidRPr="00C20CCA" w:rsidRDefault="00CB214D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02" w:type="pct"/>
          </w:tcPr>
          <w:p w:rsidR="00CB214D" w:rsidRPr="00C20CCA" w:rsidRDefault="00CB214D" w:rsidP="00AC5C6E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26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7</w:t>
            </w:r>
          </w:p>
        </w:tc>
        <w:tc>
          <w:tcPr>
            <w:tcW w:w="229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28</w:t>
            </w:r>
          </w:p>
        </w:tc>
        <w:tc>
          <w:tcPr>
            <w:tcW w:w="229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40</w:t>
            </w:r>
          </w:p>
        </w:tc>
      </w:tr>
      <w:tr w:rsidR="00CB214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B214D" w:rsidRPr="00C20CCA" w:rsidRDefault="00CB214D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a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CB214D" w:rsidRPr="00C20CCA" w:rsidRDefault="00CB214D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Chương trình chăm sóc giáo dục mẫu giáo</w:t>
            </w:r>
          </w:p>
        </w:tc>
        <w:tc>
          <w:tcPr>
            <w:tcW w:w="320" w:type="pct"/>
          </w:tcPr>
          <w:p w:rsidR="00CB214D" w:rsidRPr="00C20CCA" w:rsidRDefault="00CB214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95</w:t>
            </w:r>
          </w:p>
        </w:tc>
        <w:tc>
          <w:tcPr>
            <w:tcW w:w="321" w:type="pct"/>
          </w:tcPr>
          <w:p w:rsidR="00CB214D" w:rsidRPr="00C20CCA" w:rsidRDefault="00CB214D" w:rsidP="00247E74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</w:tcPr>
          <w:p w:rsidR="00CB214D" w:rsidRPr="00C20CCA" w:rsidRDefault="00CB214D" w:rsidP="00247E74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02" w:type="pct"/>
          </w:tcPr>
          <w:p w:rsidR="00CB214D" w:rsidRPr="00C20CCA" w:rsidRDefault="00CB214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26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7</w:t>
            </w:r>
          </w:p>
        </w:tc>
        <w:tc>
          <w:tcPr>
            <w:tcW w:w="229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28</w:t>
            </w:r>
          </w:p>
        </w:tc>
        <w:tc>
          <w:tcPr>
            <w:tcW w:w="229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40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b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Chương trình 26 tuần</w:t>
            </w:r>
          </w:p>
        </w:tc>
        <w:tc>
          <w:tcPr>
            <w:tcW w:w="32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21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68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02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26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29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29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</w:tr>
      <w:tr w:rsidR="00CB214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B214D" w:rsidRPr="00C20CCA" w:rsidRDefault="00CB214D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c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CB214D" w:rsidRPr="00C20CCA" w:rsidRDefault="00CB214D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Chương trình 36 buổi</w:t>
            </w:r>
          </w:p>
        </w:tc>
        <w:tc>
          <w:tcPr>
            <w:tcW w:w="320" w:type="pct"/>
          </w:tcPr>
          <w:p w:rsidR="00CB214D" w:rsidRPr="00C20CCA" w:rsidRDefault="00CB214D" w:rsidP="000C67D2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95</w:t>
            </w:r>
          </w:p>
        </w:tc>
        <w:tc>
          <w:tcPr>
            <w:tcW w:w="321" w:type="pct"/>
          </w:tcPr>
          <w:p w:rsidR="00CB214D" w:rsidRPr="00C20CCA" w:rsidRDefault="00CB214D" w:rsidP="00247E74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</w:tcPr>
          <w:p w:rsidR="00CB214D" w:rsidRPr="00C20CCA" w:rsidRDefault="00CB214D" w:rsidP="00247E74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02" w:type="pct"/>
          </w:tcPr>
          <w:p w:rsidR="00CB214D" w:rsidRPr="00C20CCA" w:rsidRDefault="00CB214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26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7</w:t>
            </w:r>
          </w:p>
        </w:tc>
        <w:tc>
          <w:tcPr>
            <w:tcW w:w="229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28</w:t>
            </w:r>
          </w:p>
        </w:tc>
        <w:tc>
          <w:tcPr>
            <w:tcW w:w="229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40</w:t>
            </w:r>
          </w:p>
        </w:tc>
      </w:tr>
      <w:tr w:rsidR="00CB214D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CB214D" w:rsidRPr="00C20CCA" w:rsidRDefault="00CB214D" w:rsidP="00E5056A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d</w:t>
            </w:r>
          </w:p>
        </w:tc>
        <w:tc>
          <w:tcPr>
            <w:tcW w:w="2892" w:type="pct"/>
            <w:gridSpan w:val="2"/>
            <w:noWrap/>
            <w:vAlign w:val="center"/>
          </w:tcPr>
          <w:p w:rsidR="00CB214D" w:rsidRPr="00C20CCA" w:rsidRDefault="00CB214D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Chương trình giáo dục mầm non-</w:t>
            </w:r>
          </w:p>
          <w:p w:rsidR="00CB214D" w:rsidRPr="00C20CCA" w:rsidRDefault="00CB214D" w:rsidP="00E5056A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Chương trình giáo dục mẫu giáo</w:t>
            </w:r>
          </w:p>
        </w:tc>
        <w:tc>
          <w:tcPr>
            <w:tcW w:w="320" w:type="pct"/>
          </w:tcPr>
          <w:p w:rsidR="00CB214D" w:rsidRPr="00C20CCA" w:rsidRDefault="00CB214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95</w:t>
            </w:r>
          </w:p>
        </w:tc>
        <w:tc>
          <w:tcPr>
            <w:tcW w:w="321" w:type="pct"/>
          </w:tcPr>
          <w:p w:rsidR="00CB214D" w:rsidRPr="00C20CCA" w:rsidRDefault="00CB214D" w:rsidP="00247E74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</w:tcPr>
          <w:p w:rsidR="00CB214D" w:rsidRPr="00C20CCA" w:rsidRDefault="00CB214D" w:rsidP="00247E74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02" w:type="pct"/>
          </w:tcPr>
          <w:p w:rsidR="00CB214D" w:rsidRPr="00C20CCA" w:rsidRDefault="00CB214D" w:rsidP="00247E74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26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7</w:t>
            </w:r>
          </w:p>
        </w:tc>
        <w:tc>
          <w:tcPr>
            <w:tcW w:w="229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28</w:t>
            </w:r>
          </w:p>
        </w:tc>
        <w:tc>
          <w:tcPr>
            <w:tcW w:w="229" w:type="pct"/>
          </w:tcPr>
          <w:p w:rsidR="00CB214D" w:rsidRPr="00C20CCA" w:rsidRDefault="00CB214D" w:rsidP="00F65DC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40</w:t>
            </w:r>
          </w:p>
        </w:tc>
      </w:tr>
      <w:tr w:rsidR="00AF620C" w:rsidRPr="005616F0" w:rsidTr="00D832E5">
        <w:trPr>
          <w:tblCellSpacing w:w="0" w:type="dxa"/>
        </w:trPr>
        <w:tc>
          <w:tcPr>
            <w:tcW w:w="213" w:type="pct"/>
            <w:vAlign w:val="center"/>
          </w:tcPr>
          <w:p w:rsidR="00AF620C" w:rsidRPr="00C20CCA" w:rsidRDefault="00AF620C" w:rsidP="008F6B65">
            <w:pPr>
              <w:spacing w:after="0" w:line="240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40" w:type="pct"/>
            <w:vAlign w:val="center"/>
          </w:tcPr>
          <w:p w:rsidR="00AF620C" w:rsidRPr="00C20CCA" w:rsidRDefault="00AF620C" w:rsidP="008F6B65">
            <w:pPr>
              <w:spacing w:after="0" w:line="240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852" w:type="pct"/>
            <w:vAlign w:val="center"/>
          </w:tcPr>
          <w:p w:rsidR="00AF620C" w:rsidRPr="00C20CCA" w:rsidRDefault="00AF620C" w:rsidP="008F6B65">
            <w:pPr>
              <w:spacing w:after="0" w:line="240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20" w:type="pct"/>
            <w:vAlign w:val="center"/>
          </w:tcPr>
          <w:p w:rsidR="00AF620C" w:rsidRPr="00C20CCA" w:rsidRDefault="00AF620C" w:rsidP="008F6B65">
            <w:pPr>
              <w:spacing w:after="0" w:line="240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21" w:type="pct"/>
            <w:vAlign w:val="center"/>
          </w:tcPr>
          <w:p w:rsidR="00AF620C" w:rsidRPr="00C20CCA" w:rsidRDefault="00AF620C" w:rsidP="008F6B65">
            <w:pPr>
              <w:spacing w:after="0" w:line="240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68" w:type="pct"/>
            <w:vAlign w:val="center"/>
          </w:tcPr>
          <w:p w:rsidR="00AF620C" w:rsidRPr="00C20CCA" w:rsidRDefault="00AF620C" w:rsidP="008F6B65">
            <w:pPr>
              <w:spacing w:after="0" w:line="240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02" w:type="pct"/>
            <w:vAlign w:val="center"/>
          </w:tcPr>
          <w:p w:rsidR="00AF620C" w:rsidRPr="00C20CCA" w:rsidRDefault="00AF620C" w:rsidP="008F6B65">
            <w:pPr>
              <w:spacing w:after="0" w:line="240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6" w:type="pct"/>
            <w:vAlign w:val="center"/>
          </w:tcPr>
          <w:p w:rsidR="00AF620C" w:rsidRPr="00C20CCA" w:rsidRDefault="00AF620C" w:rsidP="008F6B65">
            <w:pPr>
              <w:spacing w:after="0" w:line="240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  <w:vAlign w:val="center"/>
          </w:tcPr>
          <w:p w:rsidR="00AF620C" w:rsidRPr="00C20CCA" w:rsidRDefault="00AF620C" w:rsidP="008F6B65">
            <w:pPr>
              <w:spacing w:after="0" w:line="240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229" w:type="pct"/>
            <w:vAlign w:val="center"/>
          </w:tcPr>
          <w:p w:rsidR="00AF620C" w:rsidRPr="00C20CCA" w:rsidRDefault="00AF620C" w:rsidP="008F6B65">
            <w:pPr>
              <w:spacing w:after="0" w:line="240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</w:tbl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 xml:space="preserve">                                                   </w:t>
      </w:r>
    </w:p>
    <w:p w:rsidR="00AF620C" w:rsidRPr="00C20CCA" w:rsidRDefault="00AF620C" w:rsidP="000B3B3F">
      <w:pPr>
        <w:spacing w:after="0" w:line="273" w:lineRule="atLeast"/>
        <w:ind w:left="2160" w:firstLine="720"/>
        <w:jc w:val="center"/>
        <w:rPr>
          <w:rFonts w:ascii="Times New Roman" w:hAnsi="Times New Roman"/>
          <w:i w:val="0"/>
          <w:iCs w:val="0"/>
          <w:color w:val="000000"/>
        </w:rPr>
      </w:pPr>
      <w:r>
        <w:rPr>
          <w:rFonts w:ascii="Times New Roman" w:hAnsi="Times New Roman"/>
          <w:i w:val="0"/>
          <w:iCs w:val="0"/>
          <w:color w:val="000000"/>
        </w:rPr>
        <w:t xml:space="preserve">           </w:t>
      </w:r>
      <w:r w:rsidRPr="00C20CCA">
        <w:rPr>
          <w:rFonts w:ascii="Times New Roman" w:hAnsi="Times New Roman"/>
          <w:i w:val="0"/>
          <w:iCs w:val="0"/>
          <w:color w:val="000000"/>
        </w:rPr>
        <w:t>Quậ</w:t>
      </w:r>
      <w:r w:rsidR="00B92D1D">
        <w:rPr>
          <w:rFonts w:ascii="Times New Roman" w:hAnsi="Times New Roman"/>
          <w:i w:val="0"/>
          <w:iCs w:val="0"/>
          <w:color w:val="000000"/>
        </w:rPr>
        <w:t xml:space="preserve">n 5, ngày </w:t>
      </w:r>
      <w:r w:rsidR="00CB214D">
        <w:rPr>
          <w:rFonts w:ascii="Times New Roman" w:hAnsi="Times New Roman"/>
          <w:i w:val="0"/>
          <w:iCs w:val="0"/>
          <w:color w:val="000000"/>
        </w:rPr>
        <w:t>29</w:t>
      </w:r>
      <w:r>
        <w:rPr>
          <w:rFonts w:ascii="Times New Roman" w:hAnsi="Times New Roman"/>
          <w:i w:val="0"/>
          <w:iCs w:val="0"/>
          <w:color w:val="000000"/>
        </w:rPr>
        <w:t xml:space="preserve"> </w:t>
      </w:r>
      <w:r w:rsidRPr="00C20CCA">
        <w:rPr>
          <w:rFonts w:ascii="Times New Roman" w:hAnsi="Times New Roman"/>
          <w:i w:val="0"/>
          <w:iCs w:val="0"/>
          <w:color w:val="000000"/>
        </w:rPr>
        <w:t>tháng.</w:t>
      </w:r>
      <w:r>
        <w:rPr>
          <w:rFonts w:ascii="Times New Roman" w:hAnsi="Times New Roman"/>
          <w:i w:val="0"/>
          <w:iCs w:val="0"/>
          <w:color w:val="000000"/>
        </w:rPr>
        <w:t xml:space="preserve">5 </w:t>
      </w:r>
      <w:r w:rsidRPr="00C20CCA">
        <w:rPr>
          <w:rFonts w:ascii="Times New Roman" w:hAnsi="Times New Roman"/>
          <w:i w:val="0"/>
          <w:iCs w:val="0"/>
          <w:color w:val="000000"/>
        </w:rPr>
        <w:t>.năm 20</w:t>
      </w:r>
      <w:r w:rsidR="00CB214D">
        <w:rPr>
          <w:rFonts w:ascii="Times New Roman" w:hAnsi="Times New Roman"/>
          <w:i w:val="0"/>
          <w:iCs w:val="0"/>
          <w:color w:val="000000"/>
        </w:rPr>
        <w:t>20</w:t>
      </w:r>
    </w:p>
    <w:p w:rsidR="00AF620C" w:rsidRPr="005F253C" w:rsidRDefault="00AF620C" w:rsidP="000B3B3F">
      <w:pPr>
        <w:spacing w:after="0" w:line="273" w:lineRule="atLeast"/>
        <w:jc w:val="center"/>
        <w:rPr>
          <w:rFonts w:ascii="Times New Roman" w:hAnsi="Times New Roman"/>
          <w:b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 xml:space="preserve">                                                                     </w:t>
      </w:r>
      <w:r w:rsidRPr="005F253C">
        <w:rPr>
          <w:rFonts w:ascii="Times New Roman" w:hAnsi="Times New Roman"/>
          <w:b/>
          <w:i w:val="0"/>
          <w:iCs w:val="0"/>
          <w:color w:val="000000"/>
        </w:rPr>
        <w:t>Thủ trưởng đơn vị</w:t>
      </w:r>
    </w:p>
    <w:p w:rsidR="00AF620C" w:rsidRDefault="00AF620C" w:rsidP="000B3B3F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 xml:space="preserve">                                                                  </w:t>
      </w:r>
      <w:r>
        <w:rPr>
          <w:rFonts w:ascii="Times New Roman" w:hAnsi="Times New Roman"/>
          <w:i w:val="0"/>
          <w:iCs w:val="0"/>
          <w:color w:val="000000"/>
        </w:rPr>
        <w:t xml:space="preserve">     Hiệu trưởng</w:t>
      </w:r>
    </w:p>
    <w:p w:rsidR="00AF620C" w:rsidRDefault="00AF620C" w:rsidP="000B3B3F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AF620C" w:rsidRDefault="00AF620C" w:rsidP="000B3B3F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003DC4" w:rsidRDefault="00003DC4" w:rsidP="000B3B3F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AF620C" w:rsidRPr="005F253C" w:rsidRDefault="00AF620C" w:rsidP="000B3B3F">
      <w:pPr>
        <w:spacing w:after="0" w:line="273" w:lineRule="atLeast"/>
        <w:jc w:val="center"/>
        <w:rPr>
          <w:rFonts w:ascii="Times New Roman" w:hAnsi="Times New Roman"/>
          <w:b/>
          <w:i w:val="0"/>
          <w:iCs w:val="0"/>
          <w:color w:val="000000"/>
        </w:rPr>
      </w:pPr>
      <w:r>
        <w:rPr>
          <w:rFonts w:ascii="Times New Roman" w:hAnsi="Times New Roman"/>
          <w:i w:val="0"/>
          <w:iCs w:val="0"/>
          <w:color w:val="000000"/>
        </w:rPr>
        <w:t xml:space="preserve">                                                                       </w:t>
      </w:r>
      <w:r>
        <w:rPr>
          <w:rFonts w:ascii="Times New Roman" w:hAnsi="Times New Roman"/>
          <w:b/>
          <w:i w:val="0"/>
          <w:iCs w:val="0"/>
          <w:color w:val="000000"/>
        </w:rPr>
        <w:t>Nguyễn Thị Linh Quyên</w:t>
      </w:r>
    </w:p>
    <w:p w:rsidR="00AF620C" w:rsidRPr="00C20CCA" w:rsidRDefault="00AF620C" w:rsidP="00D832E5">
      <w:pPr>
        <w:spacing w:after="0" w:line="273" w:lineRule="atLeast"/>
        <w:jc w:val="center"/>
        <w:rPr>
          <w:rFonts w:ascii="Times New Roman" w:hAnsi="Times New Roman"/>
          <w:b/>
          <w:bCs/>
          <w:i w:val="0"/>
          <w:iCs w:val="0"/>
          <w:color w:val="000000"/>
        </w:rPr>
      </w:pPr>
    </w:p>
    <w:p w:rsidR="00AF620C" w:rsidRDefault="00AF620C" w:rsidP="00D832E5">
      <w:pPr>
        <w:spacing w:after="0" w:line="273" w:lineRule="atLeast"/>
        <w:jc w:val="center"/>
        <w:rPr>
          <w:rFonts w:ascii="Times New Roman" w:hAnsi="Times New Roman"/>
          <w:b/>
          <w:bCs/>
          <w:i w:val="0"/>
          <w:iCs w:val="0"/>
          <w:color w:val="000000"/>
        </w:rPr>
      </w:pPr>
    </w:p>
    <w:p w:rsidR="00AF620C" w:rsidRDefault="00AF620C" w:rsidP="00D832E5">
      <w:pPr>
        <w:spacing w:after="0" w:line="273" w:lineRule="atLeast"/>
        <w:jc w:val="center"/>
        <w:rPr>
          <w:rFonts w:ascii="Times New Roman" w:hAnsi="Times New Roman"/>
          <w:b/>
          <w:bCs/>
          <w:i w:val="0"/>
          <w:iCs w:val="0"/>
          <w:color w:val="000000"/>
        </w:rPr>
      </w:pPr>
    </w:p>
    <w:p w:rsidR="00AF620C" w:rsidRPr="00C20CCA" w:rsidRDefault="00AF620C" w:rsidP="00D832E5">
      <w:pPr>
        <w:spacing w:after="0" w:line="273" w:lineRule="atLeast"/>
        <w:jc w:val="center"/>
        <w:rPr>
          <w:rFonts w:ascii="Times New Roman" w:hAnsi="Times New Roman"/>
          <w:b/>
          <w:bCs/>
          <w:i w:val="0"/>
          <w:iCs w:val="0"/>
          <w:color w:val="000000"/>
        </w:rPr>
      </w:pPr>
    </w:p>
    <w:p w:rsidR="00AF620C" w:rsidRPr="00C20CCA" w:rsidRDefault="00AF620C" w:rsidP="00D832E5">
      <w:pPr>
        <w:spacing w:after="0" w:line="273" w:lineRule="atLeast"/>
        <w:jc w:val="center"/>
        <w:rPr>
          <w:rFonts w:ascii="Times New Roman" w:hAnsi="Times New Roman"/>
          <w:b/>
          <w:bCs/>
          <w:i w:val="0"/>
          <w:iCs w:val="0"/>
          <w:color w:val="000000"/>
        </w:rPr>
      </w:pPr>
    </w:p>
    <w:p w:rsidR="00AF620C" w:rsidRPr="00C20CCA" w:rsidRDefault="00AF620C" w:rsidP="00D832E5">
      <w:pPr>
        <w:spacing w:after="0" w:line="273" w:lineRule="atLeast"/>
        <w:jc w:val="center"/>
        <w:rPr>
          <w:rFonts w:ascii="Times New Roman" w:hAnsi="Times New Roman"/>
          <w:b/>
          <w:bCs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Biểu mẫu 03</w:t>
      </w: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color w:val="000000"/>
        </w:rPr>
        <w:t>(Kèm theo Thông tư số 09/2009/TT-BGDĐT ngày 07 tháng 5 năm 2009 của</w:t>
      </w:r>
    </w:p>
    <w:p w:rsidR="00AF620C" w:rsidRDefault="00AF620C" w:rsidP="008F6B65">
      <w:pPr>
        <w:spacing w:after="0" w:line="273" w:lineRule="atLeast"/>
        <w:jc w:val="center"/>
        <w:rPr>
          <w:rFonts w:ascii="Times New Roman" w:hAnsi="Times New Roman"/>
          <w:color w:val="000000"/>
        </w:rPr>
      </w:pPr>
      <w:r w:rsidRPr="00C20CCA">
        <w:rPr>
          <w:rFonts w:ascii="Times New Roman" w:hAnsi="Times New Roman"/>
          <w:color w:val="000000"/>
        </w:rPr>
        <w:t>Bộ Giáo dục và Đào tạo)</w:t>
      </w: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AF620C" w:rsidRPr="00C20CCA" w:rsidRDefault="00AF620C" w:rsidP="00AC5C6E">
      <w:pPr>
        <w:spacing w:after="0" w:line="273" w:lineRule="atLeast"/>
        <w:rPr>
          <w:rFonts w:ascii="Times New Roman" w:hAnsi="Times New Roman"/>
          <w:b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 xml:space="preserve"> ỦY BAN NHÂN DÂN QUẬN 5   </w:t>
      </w:r>
      <w:r w:rsidRPr="00C20CCA">
        <w:rPr>
          <w:rFonts w:ascii="Times New Roman" w:hAnsi="Times New Roman"/>
          <w:i w:val="0"/>
          <w:iCs w:val="0"/>
          <w:color w:val="000000"/>
        </w:rPr>
        <w:tab/>
      </w:r>
      <w:r w:rsidRPr="00C20CCA">
        <w:rPr>
          <w:rFonts w:ascii="Times New Roman" w:hAnsi="Times New Roman"/>
          <w:i w:val="0"/>
          <w:iCs w:val="0"/>
          <w:color w:val="000000"/>
        </w:rPr>
        <w:tab/>
      </w:r>
      <w:r w:rsidRPr="00C20CCA">
        <w:rPr>
          <w:rFonts w:ascii="Times New Roman" w:hAnsi="Times New Roman"/>
          <w:i w:val="0"/>
          <w:iCs w:val="0"/>
          <w:color w:val="000000"/>
        </w:rPr>
        <w:tab/>
        <w:t xml:space="preserve">            </w:t>
      </w:r>
      <w:r w:rsidRPr="00C20CCA">
        <w:rPr>
          <w:rFonts w:ascii="Times New Roman" w:hAnsi="Times New Roman"/>
          <w:b/>
          <w:i w:val="0"/>
          <w:iCs w:val="0"/>
          <w:color w:val="000000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C20CCA">
            <w:rPr>
              <w:rFonts w:ascii="Times New Roman" w:hAnsi="Times New Roman"/>
              <w:b/>
              <w:i w:val="0"/>
              <w:iCs w:val="0"/>
              <w:color w:val="000000"/>
            </w:rPr>
            <w:t>NAM</w:t>
          </w:r>
        </w:smartTag>
      </w:smartTag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b/>
          <w:i w:val="0"/>
          <w:iCs w:val="0"/>
          <w:color w:val="000000"/>
          <w:u w:val="single"/>
        </w:rPr>
      </w:pPr>
      <w:r w:rsidRPr="00B92D1D">
        <w:rPr>
          <w:rFonts w:ascii="Times New Roman" w:hAnsi="Times New Roman"/>
          <w:b/>
          <w:bCs/>
          <w:i w:val="0"/>
          <w:iCs w:val="0"/>
          <w:color w:val="000000"/>
          <w:u w:val="single"/>
        </w:rPr>
        <w:t>TRƯỜNG MẦM NON 3</w:t>
      </w:r>
      <w:r>
        <w:rPr>
          <w:rFonts w:ascii="Times New Roman" w:hAnsi="Times New Roman"/>
          <w:b/>
          <w:bCs/>
          <w:i w:val="0"/>
          <w:iCs w:val="0"/>
          <w:color w:val="000000"/>
        </w:rPr>
        <w:t xml:space="preserve">      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             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  <w:t xml:space="preserve">         </w:t>
      </w:r>
      <w:r>
        <w:rPr>
          <w:rFonts w:ascii="Times New Roman" w:hAnsi="Times New Roman"/>
          <w:b/>
          <w:bCs/>
          <w:i w:val="0"/>
          <w:iCs w:val="0"/>
          <w:color w:val="000000"/>
        </w:rPr>
        <w:t xml:space="preserve">            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  <w:u w:val="single"/>
        </w:rPr>
        <w:t>Độc lập – Tự do – Hạnh phúc</w:t>
      </w:r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                                                          </w:t>
      </w: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t>BẢN CAM KẾT</w:t>
      </w: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t>THỰC HIỆN 3 CÔNG KHAI THEO THÔNG TƯ 09/TT-BGDĐT</w:t>
      </w: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t>Công khai thông tin cơ sở vật chất của cơ sở giáo dục mầm non, năm học: 20</w:t>
      </w:r>
      <w:r w:rsidR="00C47D61">
        <w:rPr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t>19</w:t>
      </w:r>
      <w:r w:rsidRPr="00C20CCA">
        <w:rPr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t xml:space="preserve"> - 20</w:t>
      </w:r>
      <w:r w:rsidR="00C47D61">
        <w:rPr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t>20</w:t>
      </w: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t> </w:t>
      </w:r>
    </w:p>
    <w:tbl>
      <w:tblPr>
        <w:tblW w:w="918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2"/>
        <w:gridCol w:w="4670"/>
        <w:gridCol w:w="1490"/>
        <w:gridCol w:w="2348"/>
      </w:tblGrid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STT</w:t>
            </w:r>
          </w:p>
        </w:tc>
        <w:tc>
          <w:tcPr>
            <w:tcW w:w="4650" w:type="dxa"/>
            <w:noWrap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Nội dung</w:t>
            </w:r>
          </w:p>
        </w:tc>
        <w:tc>
          <w:tcPr>
            <w:tcW w:w="1470" w:type="dxa"/>
            <w:noWrap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Số lượng</w:t>
            </w:r>
          </w:p>
        </w:tc>
        <w:tc>
          <w:tcPr>
            <w:tcW w:w="2370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Bình quân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I</w:t>
            </w:r>
          </w:p>
        </w:tc>
        <w:tc>
          <w:tcPr>
            <w:tcW w:w="4650" w:type="dxa"/>
            <w:noWrap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Tổng số phòng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9</w:t>
            </w:r>
          </w:p>
        </w:tc>
        <w:tc>
          <w:tcPr>
            <w:tcW w:w="2370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Số 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/trẻ em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II</w:t>
            </w:r>
          </w:p>
        </w:tc>
        <w:tc>
          <w:tcPr>
            <w:tcW w:w="4650" w:type="dxa"/>
            <w:noWrap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Loại phòng học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9</w:t>
            </w:r>
          </w:p>
        </w:tc>
        <w:tc>
          <w:tcPr>
            <w:tcW w:w="2370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4,78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/trẻ em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4650" w:type="dxa"/>
            <w:noWrap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Phòng học kiên cố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9</w:t>
            </w:r>
          </w:p>
        </w:tc>
        <w:tc>
          <w:tcPr>
            <w:tcW w:w="2370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4,78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/trẻ em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4650" w:type="dxa"/>
            <w:noWrap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Phòng học bán kiên cố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  <w:tc>
          <w:tcPr>
            <w:tcW w:w="2370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Phòng học tạm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  <w:tc>
          <w:tcPr>
            <w:tcW w:w="2370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Phòng học nhờ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  <w:tc>
          <w:tcPr>
            <w:tcW w:w="2370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III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Số điểm trường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          3</w:t>
            </w:r>
          </w:p>
        </w:tc>
        <w:tc>
          <w:tcPr>
            <w:tcW w:w="2370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IV</w:t>
            </w:r>
          </w:p>
        </w:tc>
        <w:tc>
          <w:tcPr>
            <w:tcW w:w="4650" w:type="dxa"/>
            <w:noWrap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Tổng diện tích đất toàn trường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(m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1470" w:type="dxa"/>
            <w:noWrap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     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962,21 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0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V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Tổng diện tích sân chơi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(m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192,63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0" w:type="dxa"/>
          </w:tcPr>
          <w:p w:rsidR="00AF620C" w:rsidRPr="004A68D8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0,96 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/trẻ em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VI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Tổng diện tích một số loại phòng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6612BB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519,48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0" w:type="dxa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Diện tích phòng sinh hoạt chung (m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377,6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0" w:type="dxa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1,72 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/trẻ em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Diện tích phòng ngủ (m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370" w:type="dxa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Diện tích phòng vệ sinh (m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370" w:type="dxa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Diện tích hiên chơi (m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91,88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0" w:type="dxa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Diện tích nhà bếp đúng quy cách (m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)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50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0" w:type="dxa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VII</w:t>
            </w:r>
          </w:p>
        </w:tc>
        <w:tc>
          <w:tcPr>
            <w:tcW w:w="4650" w:type="dxa"/>
            <w:noWrap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 Tổng số thiết bị dạy học tối thiểu</w:t>
            </w:r>
          </w:p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(Đơn vị tính: bộ)</w:t>
            </w:r>
          </w:p>
        </w:tc>
        <w:tc>
          <w:tcPr>
            <w:tcW w:w="1470" w:type="dxa"/>
            <w:vAlign w:val="center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9</w:t>
            </w:r>
          </w:p>
        </w:tc>
        <w:tc>
          <w:tcPr>
            <w:tcW w:w="2370" w:type="dxa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Số bộ/nhóm (lớp)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VIII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Tổng số thiết bị điện tử-tin học đang được sử dụng phục vụ học tập 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(máy vi tính, máy chiếu, máy ảnh kỹ thuật số v.v… )</w:t>
            </w:r>
          </w:p>
        </w:tc>
        <w:tc>
          <w:tcPr>
            <w:tcW w:w="1470" w:type="dxa"/>
            <w:noWrap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7</w:t>
            </w:r>
          </w:p>
        </w:tc>
        <w:tc>
          <w:tcPr>
            <w:tcW w:w="2370" w:type="dxa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 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IX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Tổng số thiết bị phục vụ giáo dục khác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1217</w:t>
            </w:r>
          </w:p>
        </w:tc>
        <w:tc>
          <w:tcPr>
            <w:tcW w:w="2370" w:type="dxa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Số thiết bị/nhóm (lớp)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Ti vi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2370" w:type="dxa"/>
          </w:tcPr>
          <w:p w:rsidR="00AF620C" w:rsidRPr="00C20CCA" w:rsidRDefault="00AF620C" w:rsidP="007A0293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8/9</w:t>
            </w: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Nhạc cụ ( Đàn ocgan, ghi ta, trống)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370" w:type="dxa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Máy phô tô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01</w:t>
            </w:r>
          </w:p>
        </w:tc>
        <w:tc>
          <w:tcPr>
            <w:tcW w:w="2370" w:type="dxa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5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Catsset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370" w:type="dxa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6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Đầu Video/đầu đĩa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370" w:type="dxa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7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Thiết bị khác Máy chụp hình+ Quay Phim 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370" w:type="dxa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Đồ chơi ngoài trời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370" w:type="dxa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9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Bàn ghế đúng quy cách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362860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220</w:t>
            </w:r>
          </w:p>
        </w:tc>
        <w:tc>
          <w:tcPr>
            <w:tcW w:w="2370" w:type="dxa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10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Thiết bị khác ( kệ đồ chơi, kệ cặp dép….)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370" w:type="dxa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</w:tr>
      <w:tr w:rsidR="00AF620C" w:rsidRPr="005616F0" w:rsidTr="00C50FD3">
        <w:trPr>
          <w:tblCellSpacing w:w="0" w:type="dxa"/>
          <w:jc w:val="center"/>
        </w:trPr>
        <w:tc>
          <w:tcPr>
            <w:tcW w:w="67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..</w:t>
            </w:r>
          </w:p>
        </w:tc>
        <w:tc>
          <w:tcPr>
            <w:tcW w:w="4650" w:type="dxa"/>
            <w:noWrap/>
            <w:vAlign w:val="bottom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…..</w:t>
            </w:r>
          </w:p>
        </w:tc>
        <w:tc>
          <w:tcPr>
            <w:tcW w:w="1470" w:type="dxa"/>
            <w:noWrap/>
            <w:vAlign w:val="bottom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370" w:type="dxa"/>
          </w:tcPr>
          <w:p w:rsidR="00AF620C" w:rsidRPr="00C20CCA" w:rsidRDefault="00AF620C" w:rsidP="008B1AAD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</w:tr>
    </w:tbl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color w:val="000000"/>
        </w:rPr>
        <w:t> </w:t>
      </w:r>
    </w:p>
    <w:p w:rsidR="00AF620C" w:rsidRPr="006463E1" w:rsidRDefault="00AF620C" w:rsidP="008F6B65">
      <w:pPr>
        <w:spacing w:after="0" w:line="273" w:lineRule="atLeast"/>
        <w:rPr>
          <w:rFonts w:ascii="Times New Roman" w:hAnsi="Times New Roman"/>
          <w:i w:val="0"/>
          <w:iCs w:val="0"/>
          <w:color w:val="000000"/>
        </w:rPr>
      </w:pPr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i w:val="0"/>
          <w:iCs w:val="0"/>
          <w:color w:val="000000"/>
        </w:rPr>
      </w:pPr>
    </w:p>
    <w:tbl>
      <w:tblPr>
        <w:tblW w:w="930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9"/>
        <w:gridCol w:w="2781"/>
        <w:gridCol w:w="1715"/>
        <w:gridCol w:w="848"/>
        <w:gridCol w:w="995"/>
        <w:gridCol w:w="992"/>
        <w:gridCol w:w="1314"/>
      </w:tblGrid>
      <w:tr w:rsidR="00AF620C" w:rsidRPr="005616F0" w:rsidTr="00225BD0">
        <w:trPr>
          <w:tblCellSpacing w:w="0" w:type="dxa"/>
          <w:jc w:val="center"/>
        </w:trPr>
        <w:tc>
          <w:tcPr>
            <w:tcW w:w="659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  <w:tc>
          <w:tcPr>
            <w:tcW w:w="2781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  <w:tc>
          <w:tcPr>
            <w:tcW w:w="5864" w:type="dxa"/>
            <w:gridSpan w:val="5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Số lượng (m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)</w:t>
            </w:r>
          </w:p>
        </w:tc>
      </w:tr>
      <w:tr w:rsidR="00AF620C" w:rsidRPr="005616F0" w:rsidTr="00225BD0">
        <w:trPr>
          <w:tblCellSpacing w:w="0" w:type="dxa"/>
          <w:jc w:val="center"/>
        </w:trPr>
        <w:tc>
          <w:tcPr>
            <w:tcW w:w="659" w:type="dxa"/>
            <w:vMerge w:val="restart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X</w:t>
            </w:r>
          </w:p>
        </w:tc>
        <w:tc>
          <w:tcPr>
            <w:tcW w:w="2781" w:type="dxa"/>
            <w:vMerge w:val="restart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sz w:val="24"/>
                <w:szCs w:val="24"/>
              </w:rPr>
              <w:t>Nhà vệ sinh</w:t>
            </w:r>
          </w:p>
        </w:tc>
        <w:tc>
          <w:tcPr>
            <w:tcW w:w="171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Dùng cho giáo viên</w:t>
            </w:r>
          </w:p>
        </w:tc>
        <w:tc>
          <w:tcPr>
            <w:tcW w:w="1843" w:type="dxa"/>
            <w:gridSpan w:val="2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Dùng cho học sinh</w:t>
            </w:r>
          </w:p>
        </w:tc>
        <w:tc>
          <w:tcPr>
            <w:tcW w:w="2306" w:type="dxa"/>
            <w:gridSpan w:val="2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Số 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/trẻ em</w:t>
            </w:r>
          </w:p>
        </w:tc>
      </w:tr>
      <w:tr w:rsidR="00AF620C" w:rsidRPr="005616F0" w:rsidTr="00225BD0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781" w:type="dxa"/>
            <w:vMerge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  <w:tc>
          <w:tcPr>
            <w:tcW w:w="848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Chung</w:t>
            </w:r>
          </w:p>
        </w:tc>
        <w:tc>
          <w:tcPr>
            <w:tcW w:w="99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Nam/Nữ</w:t>
            </w:r>
          </w:p>
        </w:tc>
        <w:tc>
          <w:tcPr>
            <w:tcW w:w="992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Chung</w:t>
            </w:r>
          </w:p>
        </w:tc>
        <w:tc>
          <w:tcPr>
            <w:tcW w:w="1314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Nam/Nữ</w:t>
            </w:r>
          </w:p>
        </w:tc>
      </w:tr>
      <w:tr w:rsidR="00AF620C" w:rsidRPr="005616F0" w:rsidTr="00225BD0">
        <w:trPr>
          <w:tblCellSpacing w:w="0" w:type="dxa"/>
          <w:jc w:val="center"/>
        </w:trPr>
        <w:tc>
          <w:tcPr>
            <w:tcW w:w="659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2781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Đạt chuẩn vệ sinh*</w:t>
            </w:r>
          </w:p>
        </w:tc>
        <w:tc>
          <w:tcPr>
            <w:tcW w:w="1715" w:type="dxa"/>
            <w:vAlign w:val="center"/>
          </w:tcPr>
          <w:p w:rsidR="00AF620C" w:rsidRPr="00C20CCA" w:rsidRDefault="00AF620C" w:rsidP="00225BD0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848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8</w:t>
            </w:r>
          </w:p>
        </w:tc>
        <w:tc>
          <w:tcPr>
            <w:tcW w:w="99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F620C" w:rsidRPr="002C094F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0.5 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m</w:t>
            </w: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/trẻ </w:t>
            </w:r>
          </w:p>
        </w:tc>
        <w:tc>
          <w:tcPr>
            <w:tcW w:w="1314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</w:tr>
      <w:tr w:rsidR="00AF620C" w:rsidRPr="005616F0" w:rsidTr="00225BD0">
        <w:trPr>
          <w:tblCellSpacing w:w="0" w:type="dxa"/>
          <w:jc w:val="center"/>
        </w:trPr>
        <w:tc>
          <w:tcPr>
            <w:tcW w:w="659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2781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Chưa đạt chuẩn vệ sinh*</w:t>
            </w:r>
          </w:p>
        </w:tc>
        <w:tc>
          <w:tcPr>
            <w:tcW w:w="171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  <w:tc>
          <w:tcPr>
            <w:tcW w:w="848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  <w:tc>
          <w:tcPr>
            <w:tcW w:w="995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:rsidR="00AF620C" w:rsidRPr="00C20CCA" w:rsidRDefault="00AF620C" w:rsidP="008F6B65">
            <w:pPr>
              <w:spacing w:after="0" w:line="240" w:lineRule="auto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C20CCA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 </w:t>
            </w:r>
          </w:p>
        </w:tc>
      </w:tr>
    </w:tbl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color w:val="000000"/>
        </w:rPr>
      </w:pPr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color w:val="000000"/>
        </w:rPr>
      </w:pPr>
      <w:r w:rsidRPr="00C20CCA">
        <w:rPr>
          <w:rFonts w:ascii="Times New Roman" w:hAnsi="Times New Roman"/>
          <w:color w:val="000000"/>
        </w:rPr>
        <w:t>(*Theo Quyết định số 14/2008/QĐ-BGDĐT ngày 07/4/2008 của Bộ GDĐT về Điều lệ trường mầm non và Quyết định số 08/2005/QĐ-BYT ngày 11/3/2005 của Bộ Y tế quy định về tiêu chuẩn vệ sinh đối với các loại nhà tiêu )</w:t>
      </w:r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i w:val="0"/>
          <w:iCs w:val="0"/>
          <w:color w:val="000000"/>
        </w:rPr>
      </w:pPr>
    </w:p>
    <w:tbl>
      <w:tblPr>
        <w:tblW w:w="49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97"/>
        <w:gridCol w:w="7159"/>
        <w:gridCol w:w="894"/>
        <w:gridCol w:w="994"/>
      </w:tblGrid>
      <w:tr w:rsidR="00AF620C" w:rsidRPr="005616F0" w:rsidTr="00CF714C">
        <w:trPr>
          <w:tblCellSpacing w:w="0" w:type="dxa"/>
        </w:trPr>
        <w:tc>
          <w:tcPr>
            <w:tcW w:w="35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60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450" w:type="pct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Có</w:t>
            </w:r>
          </w:p>
        </w:tc>
        <w:tc>
          <w:tcPr>
            <w:tcW w:w="500" w:type="pct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Không</w:t>
            </w:r>
          </w:p>
        </w:tc>
      </w:tr>
      <w:tr w:rsidR="00AF620C" w:rsidRPr="005616F0" w:rsidTr="00CF714C">
        <w:trPr>
          <w:tblCellSpacing w:w="0" w:type="dxa"/>
        </w:trPr>
        <w:tc>
          <w:tcPr>
            <w:tcW w:w="35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XI</w:t>
            </w:r>
          </w:p>
        </w:tc>
        <w:tc>
          <w:tcPr>
            <w:tcW w:w="360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Nguồn nước sinh hoạt hợp vệ sinh</w:t>
            </w:r>
          </w:p>
        </w:tc>
        <w:tc>
          <w:tcPr>
            <w:tcW w:w="450" w:type="pct"/>
          </w:tcPr>
          <w:p w:rsidR="00AF620C" w:rsidRPr="00C20CCA" w:rsidRDefault="00AF620C" w:rsidP="00CF714C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x</w:t>
            </w:r>
          </w:p>
        </w:tc>
        <w:tc>
          <w:tcPr>
            <w:tcW w:w="50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AF620C" w:rsidRPr="005616F0" w:rsidTr="00CF714C">
        <w:trPr>
          <w:tblCellSpacing w:w="0" w:type="dxa"/>
        </w:trPr>
        <w:tc>
          <w:tcPr>
            <w:tcW w:w="35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XII</w:t>
            </w:r>
          </w:p>
        </w:tc>
        <w:tc>
          <w:tcPr>
            <w:tcW w:w="360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Nguồn điện (lưới, phát điện riêng)</w:t>
            </w:r>
          </w:p>
        </w:tc>
        <w:tc>
          <w:tcPr>
            <w:tcW w:w="450" w:type="pct"/>
          </w:tcPr>
          <w:p w:rsidR="00AF620C" w:rsidRPr="00C20CCA" w:rsidRDefault="00AF620C" w:rsidP="00CF714C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x</w:t>
            </w:r>
          </w:p>
        </w:tc>
        <w:tc>
          <w:tcPr>
            <w:tcW w:w="50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AF620C" w:rsidRPr="005616F0" w:rsidTr="00CF714C">
        <w:trPr>
          <w:tblCellSpacing w:w="0" w:type="dxa"/>
        </w:trPr>
        <w:tc>
          <w:tcPr>
            <w:tcW w:w="35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XIII</w:t>
            </w:r>
          </w:p>
        </w:tc>
        <w:tc>
          <w:tcPr>
            <w:tcW w:w="360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Kết nối internet (ADSL)</w:t>
            </w:r>
          </w:p>
        </w:tc>
        <w:tc>
          <w:tcPr>
            <w:tcW w:w="450" w:type="pct"/>
          </w:tcPr>
          <w:p w:rsidR="00AF620C" w:rsidRPr="00C20CCA" w:rsidRDefault="00AF620C" w:rsidP="00CF714C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x</w:t>
            </w:r>
          </w:p>
        </w:tc>
        <w:tc>
          <w:tcPr>
            <w:tcW w:w="50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AF620C" w:rsidRPr="005616F0" w:rsidTr="00CF714C">
        <w:trPr>
          <w:tblCellSpacing w:w="0" w:type="dxa"/>
        </w:trPr>
        <w:tc>
          <w:tcPr>
            <w:tcW w:w="35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XIV</w:t>
            </w:r>
          </w:p>
        </w:tc>
        <w:tc>
          <w:tcPr>
            <w:tcW w:w="360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Trang thông tin điện tử (website) của cơ sở giáo dục</w:t>
            </w:r>
          </w:p>
        </w:tc>
        <w:tc>
          <w:tcPr>
            <w:tcW w:w="450" w:type="pct"/>
          </w:tcPr>
          <w:p w:rsidR="00AF620C" w:rsidRPr="00C20CCA" w:rsidRDefault="00AF620C" w:rsidP="00CF714C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x</w:t>
            </w:r>
          </w:p>
        </w:tc>
        <w:tc>
          <w:tcPr>
            <w:tcW w:w="50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AF620C" w:rsidRPr="005616F0" w:rsidTr="00CF714C">
        <w:trPr>
          <w:tblCellSpacing w:w="0" w:type="dxa"/>
        </w:trPr>
        <w:tc>
          <w:tcPr>
            <w:tcW w:w="35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XV</w:t>
            </w:r>
          </w:p>
        </w:tc>
        <w:tc>
          <w:tcPr>
            <w:tcW w:w="360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Tường rào xây</w:t>
            </w:r>
          </w:p>
        </w:tc>
        <w:tc>
          <w:tcPr>
            <w:tcW w:w="450" w:type="pct"/>
          </w:tcPr>
          <w:p w:rsidR="00AF620C" w:rsidRPr="00C20CCA" w:rsidRDefault="00AF620C" w:rsidP="00CF714C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x</w:t>
            </w:r>
          </w:p>
        </w:tc>
        <w:tc>
          <w:tcPr>
            <w:tcW w:w="50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  <w:tr w:rsidR="00AF620C" w:rsidRPr="005616F0" w:rsidTr="00CF714C">
        <w:trPr>
          <w:tblCellSpacing w:w="0" w:type="dxa"/>
        </w:trPr>
        <w:tc>
          <w:tcPr>
            <w:tcW w:w="35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..</w:t>
            </w:r>
          </w:p>
        </w:tc>
        <w:tc>
          <w:tcPr>
            <w:tcW w:w="360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...</w:t>
            </w:r>
          </w:p>
        </w:tc>
        <w:tc>
          <w:tcPr>
            <w:tcW w:w="45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500" w:type="pct"/>
          </w:tcPr>
          <w:p w:rsidR="00AF620C" w:rsidRPr="00C20CCA" w:rsidRDefault="00AF620C" w:rsidP="008F6B65">
            <w:pPr>
              <w:spacing w:after="0" w:line="273" w:lineRule="atLeast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</w:tr>
    </w:tbl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C20CCA">
        <w:rPr>
          <w:rFonts w:ascii="Times New Roman" w:hAnsi="Times New Roman"/>
          <w:i w:val="0"/>
          <w:iCs w:val="0"/>
          <w:color w:val="000000"/>
          <w:sz w:val="24"/>
          <w:szCs w:val="24"/>
        </w:rPr>
        <w:t>                                             </w:t>
      </w:r>
    </w:p>
    <w:p w:rsidR="00AF620C" w:rsidRPr="00C20CCA" w:rsidRDefault="00AF620C" w:rsidP="000B3B3F">
      <w:pPr>
        <w:spacing w:after="0" w:line="273" w:lineRule="atLeast"/>
        <w:ind w:left="2160" w:firstLine="720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  <w:sz w:val="24"/>
          <w:szCs w:val="24"/>
        </w:rPr>
        <w:t> </w:t>
      </w:r>
      <w:r>
        <w:rPr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        </w:t>
      </w:r>
      <w:r w:rsidRPr="00C20CCA">
        <w:rPr>
          <w:rFonts w:ascii="Times New Roman" w:hAnsi="Times New Roman"/>
          <w:i w:val="0"/>
          <w:iCs w:val="0"/>
          <w:color w:val="000000"/>
          <w:sz w:val="24"/>
          <w:szCs w:val="24"/>
        </w:rPr>
        <w:t>  </w:t>
      </w:r>
      <w:r>
        <w:rPr>
          <w:rFonts w:ascii="Times New Roman" w:hAnsi="Times New Roman"/>
          <w:i w:val="0"/>
          <w:iCs w:val="0"/>
          <w:color w:val="000000"/>
        </w:rPr>
        <w:t xml:space="preserve">    </w:t>
      </w:r>
      <w:r w:rsidRPr="00C20CCA">
        <w:rPr>
          <w:rFonts w:ascii="Times New Roman" w:hAnsi="Times New Roman"/>
          <w:i w:val="0"/>
          <w:iCs w:val="0"/>
          <w:color w:val="000000"/>
        </w:rPr>
        <w:t>Quậ</w:t>
      </w:r>
      <w:r w:rsidR="00003DC4">
        <w:rPr>
          <w:rFonts w:ascii="Times New Roman" w:hAnsi="Times New Roman"/>
          <w:i w:val="0"/>
          <w:iCs w:val="0"/>
          <w:color w:val="000000"/>
        </w:rPr>
        <w:t xml:space="preserve">n 5, ngày </w:t>
      </w:r>
      <w:r w:rsidR="00C47D61">
        <w:rPr>
          <w:rFonts w:ascii="Times New Roman" w:hAnsi="Times New Roman"/>
          <w:i w:val="0"/>
          <w:iCs w:val="0"/>
          <w:color w:val="000000"/>
        </w:rPr>
        <w:t>29</w:t>
      </w:r>
      <w:r>
        <w:rPr>
          <w:rFonts w:ascii="Times New Roman" w:hAnsi="Times New Roman"/>
          <w:i w:val="0"/>
          <w:iCs w:val="0"/>
          <w:color w:val="000000"/>
        </w:rPr>
        <w:t xml:space="preserve"> </w:t>
      </w:r>
      <w:r w:rsidRPr="00C20CCA">
        <w:rPr>
          <w:rFonts w:ascii="Times New Roman" w:hAnsi="Times New Roman"/>
          <w:i w:val="0"/>
          <w:iCs w:val="0"/>
          <w:color w:val="000000"/>
        </w:rPr>
        <w:t>tháng.</w:t>
      </w:r>
      <w:r>
        <w:rPr>
          <w:rFonts w:ascii="Times New Roman" w:hAnsi="Times New Roman"/>
          <w:i w:val="0"/>
          <w:iCs w:val="0"/>
          <w:color w:val="000000"/>
        </w:rPr>
        <w:t xml:space="preserve">5 </w:t>
      </w:r>
      <w:r w:rsidRPr="00C20CCA">
        <w:rPr>
          <w:rFonts w:ascii="Times New Roman" w:hAnsi="Times New Roman"/>
          <w:i w:val="0"/>
          <w:iCs w:val="0"/>
          <w:color w:val="000000"/>
        </w:rPr>
        <w:t>.năm 20</w:t>
      </w:r>
      <w:r w:rsidR="00C47D61">
        <w:rPr>
          <w:rFonts w:ascii="Times New Roman" w:hAnsi="Times New Roman"/>
          <w:i w:val="0"/>
          <w:iCs w:val="0"/>
          <w:color w:val="000000"/>
        </w:rPr>
        <w:t>20</w:t>
      </w:r>
    </w:p>
    <w:p w:rsidR="00AF620C" w:rsidRPr="005F253C" w:rsidRDefault="00AF620C" w:rsidP="000B3B3F">
      <w:pPr>
        <w:spacing w:after="0" w:line="273" w:lineRule="atLeast"/>
        <w:jc w:val="center"/>
        <w:rPr>
          <w:rFonts w:ascii="Times New Roman" w:hAnsi="Times New Roman"/>
          <w:b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 xml:space="preserve">                                                                     </w:t>
      </w:r>
      <w:r w:rsidRPr="005F253C">
        <w:rPr>
          <w:rFonts w:ascii="Times New Roman" w:hAnsi="Times New Roman"/>
          <w:b/>
          <w:i w:val="0"/>
          <w:iCs w:val="0"/>
          <w:color w:val="000000"/>
        </w:rPr>
        <w:t>Thủ trưởng đơn vị</w:t>
      </w:r>
    </w:p>
    <w:p w:rsidR="00AF620C" w:rsidRDefault="00AF620C" w:rsidP="000B3B3F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 xml:space="preserve">                                                                       </w:t>
      </w:r>
      <w:r>
        <w:rPr>
          <w:rFonts w:ascii="Times New Roman" w:hAnsi="Times New Roman"/>
          <w:i w:val="0"/>
          <w:iCs w:val="0"/>
          <w:color w:val="000000"/>
        </w:rPr>
        <w:t xml:space="preserve"> Hiệu trưởng</w:t>
      </w:r>
    </w:p>
    <w:p w:rsidR="00AF620C" w:rsidRDefault="00AF620C" w:rsidP="000B3B3F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003DC4" w:rsidRDefault="00003DC4" w:rsidP="000B3B3F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AF620C" w:rsidRDefault="00AF620C" w:rsidP="000B3B3F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AF620C" w:rsidRPr="005F253C" w:rsidRDefault="00AF620C" w:rsidP="000B3B3F">
      <w:pPr>
        <w:spacing w:after="0" w:line="273" w:lineRule="atLeast"/>
        <w:jc w:val="center"/>
        <w:rPr>
          <w:rFonts w:ascii="Times New Roman" w:hAnsi="Times New Roman"/>
          <w:b/>
          <w:i w:val="0"/>
          <w:iCs w:val="0"/>
          <w:color w:val="000000"/>
        </w:rPr>
      </w:pPr>
      <w:r>
        <w:rPr>
          <w:rFonts w:ascii="Times New Roman" w:hAnsi="Times New Roman"/>
          <w:i w:val="0"/>
          <w:iCs w:val="0"/>
          <w:color w:val="000000"/>
        </w:rPr>
        <w:t xml:space="preserve">                                                                       </w:t>
      </w:r>
      <w:r>
        <w:rPr>
          <w:rFonts w:ascii="Times New Roman" w:hAnsi="Times New Roman"/>
          <w:b/>
          <w:i w:val="0"/>
          <w:iCs w:val="0"/>
          <w:color w:val="000000"/>
        </w:rPr>
        <w:t>Nguyễn Thị Linh Quyên</w:t>
      </w:r>
    </w:p>
    <w:p w:rsidR="00AF620C" w:rsidRPr="00C20CCA" w:rsidRDefault="00AF620C" w:rsidP="000B3B3F">
      <w:pPr>
        <w:spacing w:after="0" w:line="273" w:lineRule="atLeast"/>
        <w:ind w:left="2880" w:firstLine="720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br w:type="textWrapping" w:clear="all"/>
      </w:r>
    </w:p>
    <w:p w:rsidR="00AF620C" w:rsidRPr="00C20CCA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Pr="00C20CCA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Pr="00C20CCA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Pr="00C20CCA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Pr="00C20CCA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Pr="00C20CCA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Pr="00C20CCA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Pr="00C20CCA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Pr="00C20CCA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Pr="00C20CCA" w:rsidRDefault="00AF620C" w:rsidP="008F6B65">
      <w:pPr>
        <w:spacing w:after="0" w:line="240" w:lineRule="auto"/>
        <w:rPr>
          <w:rFonts w:ascii="Times New Roman" w:hAnsi="Times New Roman"/>
          <w:i w:val="0"/>
          <w:iCs w:val="0"/>
          <w:sz w:val="24"/>
          <w:szCs w:val="24"/>
        </w:rPr>
      </w:pP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Biểu mẫu 04</w:t>
      </w: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color w:val="000000"/>
        </w:rPr>
        <w:t>(Kèm theo Thông tư số 09/2009/TT-BGDĐT ngày 07 tháng 5 năm 2009 của</w:t>
      </w:r>
    </w:p>
    <w:p w:rsidR="00AF620C" w:rsidRPr="00C20CCA" w:rsidRDefault="00AF620C" w:rsidP="007A0062">
      <w:pPr>
        <w:spacing w:after="0" w:line="273" w:lineRule="atLeast"/>
        <w:jc w:val="center"/>
        <w:rPr>
          <w:rFonts w:ascii="Times New Roman" w:hAnsi="Times New Roman"/>
          <w:color w:val="000000"/>
        </w:rPr>
      </w:pPr>
      <w:r w:rsidRPr="00C20CCA">
        <w:rPr>
          <w:rFonts w:ascii="Times New Roman" w:hAnsi="Times New Roman"/>
          <w:color w:val="000000"/>
        </w:rPr>
        <w:t>Bộ Giáo dục và Đào tạo)</w:t>
      </w:r>
    </w:p>
    <w:p w:rsidR="00AF620C" w:rsidRPr="00C20CCA" w:rsidRDefault="00AF620C" w:rsidP="007A0062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AF620C" w:rsidRPr="00C20CCA" w:rsidRDefault="00AF620C" w:rsidP="00696F90">
      <w:pPr>
        <w:spacing w:after="0" w:line="273" w:lineRule="atLeast"/>
        <w:rPr>
          <w:rFonts w:ascii="Times New Roman" w:hAnsi="Times New Roman"/>
          <w:b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 xml:space="preserve">ỦY BAN NHÂN DÂN QUẬN 5   </w:t>
      </w:r>
      <w:r w:rsidRPr="00C20CCA">
        <w:rPr>
          <w:rFonts w:ascii="Times New Roman" w:hAnsi="Times New Roman"/>
          <w:i w:val="0"/>
          <w:iCs w:val="0"/>
          <w:color w:val="000000"/>
        </w:rPr>
        <w:tab/>
      </w:r>
      <w:r w:rsidRPr="00C20CCA">
        <w:rPr>
          <w:rFonts w:ascii="Times New Roman" w:hAnsi="Times New Roman"/>
          <w:i w:val="0"/>
          <w:iCs w:val="0"/>
          <w:color w:val="000000"/>
        </w:rPr>
        <w:tab/>
      </w:r>
      <w:r w:rsidRPr="00C20CCA">
        <w:rPr>
          <w:rFonts w:ascii="Times New Roman" w:hAnsi="Times New Roman"/>
          <w:i w:val="0"/>
          <w:iCs w:val="0"/>
          <w:color w:val="000000"/>
        </w:rPr>
        <w:tab/>
        <w:t xml:space="preserve">            </w:t>
      </w:r>
      <w:r w:rsidRPr="00C20CCA">
        <w:rPr>
          <w:rFonts w:ascii="Times New Roman" w:hAnsi="Times New Roman"/>
          <w:b/>
          <w:i w:val="0"/>
          <w:iCs w:val="0"/>
          <w:color w:val="000000"/>
        </w:rPr>
        <w:t>CỘNG HÒA XÃ HỘI CHỦ NGHĨA VIỆT NAM</w:t>
      </w:r>
    </w:p>
    <w:p w:rsidR="00AF620C" w:rsidRPr="00C20CCA" w:rsidRDefault="00AF620C" w:rsidP="00696F90">
      <w:pPr>
        <w:spacing w:after="0" w:line="273" w:lineRule="atLeast"/>
        <w:rPr>
          <w:rFonts w:ascii="Times New Roman" w:hAnsi="Times New Roman"/>
          <w:b/>
          <w:i w:val="0"/>
          <w:iCs w:val="0"/>
          <w:color w:val="000000"/>
          <w:u w:val="single"/>
        </w:rPr>
      </w:pPr>
      <w:r w:rsidRPr="00186D44">
        <w:rPr>
          <w:rFonts w:ascii="Times New Roman" w:hAnsi="Times New Roman"/>
          <w:b/>
          <w:bCs/>
          <w:i w:val="0"/>
          <w:iCs w:val="0"/>
          <w:color w:val="000000"/>
          <w:u w:val="single"/>
        </w:rPr>
        <w:t>TRƯỜNG MẦM NON 3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              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ab/>
        <w:t xml:space="preserve">          </w:t>
      </w:r>
      <w:r>
        <w:rPr>
          <w:rFonts w:ascii="Times New Roman" w:hAnsi="Times New Roman"/>
          <w:b/>
          <w:bCs/>
          <w:i w:val="0"/>
          <w:iCs w:val="0"/>
          <w:color w:val="000000"/>
        </w:rPr>
        <w:t xml:space="preserve">                              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 </w:t>
      </w:r>
      <w:r w:rsidRPr="00C20CCA">
        <w:rPr>
          <w:rFonts w:ascii="Times New Roman" w:hAnsi="Times New Roman"/>
          <w:b/>
          <w:bCs/>
          <w:i w:val="0"/>
          <w:iCs w:val="0"/>
          <w:color w:val="000000"/>
          <w:u w:val="single"/>
        </w:rPr>
        <w:t>Độc lập – Tự do – Hạnh phúc</w:t>
      </w:r>
    </w:p>
    <w:p w:rsidR="00AF620C" w:rsidRPr="00C20CCA" w:rsidRDefault="00AF620C" w:rsidP="00696F90">
      <w:pPr>
        <w:spacing w:after="0" w:line="273" w:lineRule="atLeast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                                                          </w:t>
      </w:r>
    </w:p>
    <w:p w:rsidR="00AF620C" w:rsidRPr="00C20CCA" w:rsidRDefault="00AF620C" w:rsidP="008F6B65">
      <w:pPr>
        <w:spacing w:after="0" w:line="273" w:lineRule="atLeast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                                                                                   </w:t>
      </w: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t>BẢN CAM KẾT</w:t>
      </w: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t>THỰC HIỆN 3 CÔNG KHAI THEO THÔNG TƯ 09/TT-BGDĐT</w:t>
      </w: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Công khai thông tin về đội ngũ nhà giáo, cán bộ quản lý và nhân viên</w:t>
      </w: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b/>
          <w:bCs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>của cơ sở giáo dục mầm non, năm học : 201</w:t>
      </w:r>
      <w:r w:rsidR="00C47D61">
        <w:rPr>
          <w:rFonts w:ascii="Times New Roman" w:hAnsi="Times New Roman"/>
          <w:b/>
          <w:bCs/>
          <w:i w:val="0"/>
          <w:iCs w:val="0"/>
          <w:color w:val="000000"/>
        </w:rPr>
        <w:t>9</w:t>
      </w:r>
      <w:r w:rsidRPr="00C20CCA">
        <w:rPr>
          <w:rFonts w:ascii="Times New Roman" w:hAnsi="Times New Roman"/>
          <w:b/>
          <w:bCs/>
          <w:i w:val="0"/>
          <w:iCs w:val="0"/>
          <w:color w:val="000000"/>
        </w:rPr>
        <w:t xml:space="preserve"> – 20</w:t>
      </w:r>
      <w:r w:rsidR="00C47D61">
        <w:rPr>
          <w:rFonts w:ascii="Times New Roman" w:hAnsi="Times New Roman"/>
          <w:b/>
          <w:bCs/>
          <w:i w:val="0"/>
          <w:iCs w:val="0"/>
          <w:color w:val="000000"/>
        </w:rPr>
        <w:t>20</w:t>
      </w:r>
    </w:p>
    <w:p w:rsidR="00AF620C" w:rsidRPr="00C20CCA" w:rsidRDefault="00AF620C" w:rsidP="008F6B65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tbl>
      <w:tblPr>
        <w:tblW w:w="5199" w:type="pct"/>
        <w:tblCellSpacing w:w="0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98"/>
        <w:gridCol w:w="2463"/>
        <w:gridCol w:w="736"/>
        <w:gridCol w:w="1503"/>
        <w:gridCol w:w="988"/>
        <w:gridCol w:w="426"/>
        <w:gridCol w:w="426"/>
        <w:gridCol w:w="422"/>
        <w:gridCol w:w="552"/>
        <w:gridCol w:w="726"/>
        <w:gridCol w:w="709"/>
        <w:gridCol w:w="990"/>
      </w:tblGrid>
      <w:tr w:rsidR="00AF620C" w:rsidRPr="005616F0" w:rsidTr="00C80F18">
        <w:trPr>
          <w:tblCellSpacing w:w="0" w:type="dxa"/>
        </w:trPr>
        <w:tc>
          <w:tcPr>
            <w:tcW w:w="192" w:type="pct"/>
            <w:vMerge w:val="restar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STT</w:t>
            </w:r>
          </w:p>
        </w:tc>
        <w:tc>
          <w:tcPr>
            <w:tcW w:w="1191" w:type="pct"/>
            <w:vMerge w:val="restart"/>
            <w:noWrap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Nội dung</w:t>
            </w:r>
          </w:p>
        </w:tc>
        <w:tc>
          <w:tcPr>
            <w:tcW w:w="356" w:type="pct"/>
            <w:vMerge w:val="restart"/>
            <w:noWrap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Tổng số</w:t>
            </w:r>
          </w:p>
        </w:tc>
        <w:tc>
          <w:tcPr>
            <w:tcW w:w="1205" w:type="pct"/>
            <w:gridSpan w:val="2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Hình thức tuyển dụng</w:t>
            </w:r>
          </w:p>
        </w:tc>
        <w:tc>
          <w:tcPr>
            <w:tcW w:w="1576" w:type="pct"/>
            <w:gridSpan w:val="6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Trình độ đào tạo</w:t>
            </w:r>
          </w:p>
        </w:tc>
        <w:tc>
          <w:tcPr>
            <w:tcW w:w="479" w:type="pct"/>
            <w:vMerge w:val="restart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Ghi chú</w:t>
            </w:r>
          </w:p>
        </w:tc>
      </w:tr>
      <w:tr w:rsidR="00AF620C" w:rsidRPr="005616F0" w:rsidTr="00C80F18">
        <w:trPr>
          <w:tblCellSpacing w:w="0" w:type="dxa"/>
        </w:trPr>
        <w:tc>
          <w:tcPr>
            <w:tcW w:w="192" w:type="pct"/>
            <w:vMerge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1191" w:type="pct"/>
            <w:vMerge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56" w:type="pct"/>
            <w:vMerge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727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Tuyển dụng trước NĐ 116 và tuyển dụng theo NĐ 116</w:t>
            </w:r>
          </w:p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(Biên chế, hợp đồng làm việc ban đầu, hợp đồng làm việc có thời hạn, hợp đồng làm việc không thời hạn)</w:t>
            </w:r>
          </w:p>
        </w:tc>
        <w:tc>
          <w:tcPr>
            <w:tcW w:w="478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Các hợp đồng khác (Hợp đồng làm việc, hợp đồng vụ việc, ngắn hạn, thỉnh giảng, hợp đồng theo NĐ 68)</w:t>
            </w:r>
          </w:p>
        </w:tc>
        <w:tc>
          <w:tcPr>
            <w:tcW w:w="206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TS</w:t>
            </w:r>
          </w:p>
        </w:tc>
        <w:tc>
          <w:tcPr>
            <w:tcW w:w="206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ThS</w:t>
            </w:r>
          </w:p>
        </w:tc>
        <w:tc>
          <w:tcPr>
            <w:tcW w:w="204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ĐH</w:t>
            </w:r>
          </w:p>
        </w:tc>
        <w:tc>
          <w:tcPr>
            <w:tcW w:w="267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CĐ</w:t>
            </w:r>
          </w:p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 </w:t>
            </w:r>
          </w:p>
        </w:tc>
        <w:tc>
          <w:tcPr>
            <w:tcW w:w="351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TCCN</w:t>
            </w:r>
          </w:p>
        </w:tc>
        <w:tc>
          <w:tcPr>
            <w:tcW w:w="343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Dưới TCCN</w:t>
            </w:r>
          </w:p>
        </w:tc>
        <w:tc>
          <w:tcPr>
            <w:tcW w:w="479" w:type="pct"/>
            <w:vMerge/>
            <w:vAlign w:val="center"/>
          </w:tcPr>
          <w:p w:rsidR="00AF620C" w:rsidRPr="00C20CCA" w:rsidRDefault="00AF620C" w:rsidP="008F6B65">
            <w:pPr>
              <w:spacing w:after="0" w:line="240" w:lineRule="auto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</w:tr>
      <w:tr w:rsidR="00AF620C" w:rsidRPr="005616F0" w:rsidTr="00C80F18">
        <w:trPr>
          <w:tblCellSpacing w:w="0" w:type="dxa"/>
        </w:trPr>
        <w:tc>
          <w:tcPr>
            <w:tcW w:w="192" w:type="pct"/>
            <w:vAlign w:val="center"/>
          </w:tcPr>
          <w:p w:rsidR="00AF620C" w:rsidRPr="00C20CCA" w:rsidRDefault="00AF620C" w:rsidP="008F6B6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 </w:t>
            </w:r>
          </w:p>
        </w:tc>
        <w:tc>
          <w:tcPr>
            <w:tcW w:w="1191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Tổng số giáo viên, cán bộ quản lý và  nhân viên</w:t>
            </w:r>
          </w:p>
        </w:tc>
        <w:tc>
          <w:tcPr>
            <w:tcW w:w="356" w:type="pct"/>
            <w:noWrap/>
            <w:vAlign w:val="center"/>
          </w:tcPr>
          <w:p w:rsidR="00AF620C" w:rsidRPr="00C20CCA" w:rsidRDefault="00C47D61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32</w:t>
            </w:r>
          </w:p>
        </w:tc>
        <w:tc>
          <w:tcPr>
            <w:tcW w:w="727" w:type="pct"/>
            <w:vAlign w:val="center"/>
          </w:tcPr>
          <w:p w:rsidR="00AF620C" w:rsidRPr="00C20CCA" w:rsidRDefault="00C47D61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31</w:t>
            </w:r>
          </w:p>
        </w:tc>
        <w:tc>
          <w:tcPr>
            <w:tcW w:w="478" w:type="pct"/>
            <w:vAlign w:val="center"/>
          </w:tcPr>
          <w:p w:rsidR="00AF620C" w:rsidRPr="00C20CCA" w:rsidRDefault="00AF620C" w:rsidP="009B1375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</w:t>
            </w:r>
            <w:r w:rsidR="009B1375">
              <w:rPr>
                <w:rFonts w:ascii="Times New Roman" w:hAnsi="Times New Roman"/>
                <w:i w:val="0"/>
                <w:iCs w:val="0"/>
                <w:color w:val="000000"/>
              </w:rPr>
              <w:t>1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 xml:space="preserve"> (</w:t>
            </w:r>
            <w:r w:rsidR="009B1375">
              <w:rPr>
                <w:rFonts w:ascii="Times New Roman" w:hAnsi="Times New Roman"/>
                <w:i w:val="0"/>
                <w:iCs w:val="0"/>
                <w:color w:val="000000"/>
              </w:rPr>
              <w:t>1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HĐ trường)</w:t>
            </w: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AF620C" w:rsidRPr="00C20CCA" w:rsidRDefault="00995740" w:rsidP="0099574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14</w:t>
            </w:r>
          </w:p>
        </w:tc>
        <w:tc>
          <w:tcPr>
            <w:tcW w:w="267" w:type="pct"/>
            <w:vAlign w:val="center"/>
          </w:tcPr>
          <w:p w:rsidR="00AF620C" w:rsidRPr="00C20CCA" w:rsidRDefault="00995740" w:rsidP="003B6A0F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6</w:t>
            </w:r>
          </w:p>
        </w:tc>
        <w:tc>
          <w:tcPr>
            <w:tcW w:w="351" w:type="pct"/>
            <w:vAlign w:val="center"/>
          </w:tcPr>
          <w:p w:rsidR="00AF620C" w:rsidRPr="00C20CCA" w:rsidRDefault="00995740" w:rsidP="00DB2FC2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4</w:t>
            </w:r>
            <w:bookmarkStart w:id="0" w:name="_GoBack"/>
            <w:bookmarkEnd w:id="0"/>
          </w:p>
        </w:tc>
        <w:tc>
          <w:tcPr>
            <w:tcW w:w="343" w:type="pct"/>
            <w:vAlign w:val="center"/>
          </w:tcPr>
          <w:p w:rsidR="00AF620C" w:rsidRPr="00C20CCA" w:rsidRDefault="00995740" w:rsidP="00724D5C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8</w:t>
            </w:r>
          </w:p>
        </w:tc>
        <w:tc>
          <w:tcPr>
            <w:tcW w:w="479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</w:tr>
      <w:tr w:rsidR="00AF620C" w:rsidRPr="00127C74" w:rsidTr="00C80F18">
        <w:trPr>
          <w:tblCellSpacing w:w="0" w:type="dxa"/>
        </w:trPr>
        <w:tc>
          <w:tcPr>
            <w:tcW w:w="192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I</w:t>
            </w:r>
          </w:p>
        </w:tc>
        <w:tc>
          <w:tcPr>
            <w:tcW w:w="1191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Giáo viên</w:t>
            </w:r>
          </w:p>
        </w:tc>
        <w:tc>
          <w:tcPr>
            <w:tcW w:w="356" w:type="pct"/>
            <w:noWrap/>
            <w:vAlign w:val="center"/>
          </w:tcPr>
          <w:p w:rsidR="00AF620C" w:rsidRPr="00C20CCA" w:rsidRDefault="00C47D61" w:rsidP="004D63A0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19</w:t>
            </w:r>
          </w:p>
        </w:tc>
        <w:tc>
          <w:tcPr>
            <w:tcW w:w="727" w:type="pct"/>
            <w:vAlign w:val="center"/>
          </w:tcPr>
          <w:p w:rsidR="00AF620C" w:rsidRPr="00C20CCA" w:rsidRDefault="00C47D61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19</w:t>
            </w:r>
          </w:p>
        </w:tc>
        <w:tc>
          <w:tcPr>
            <w:tcW w:w="478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AF620C" w:rsidRPr="00C20CCA" w:rsidRDefault="00995740" w:rsidP="004D63A0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11</w:t>
            </w:r>
          </w:p>
        </w:tc>
        <w:tc>
          <w:tcPr>
            <w:tcW w:w="267" w:type="pct"/>
            <w:vAlign w:val="center"/>
          </w:tcPr>
          <w:p w:rsidR="00AF620C" w:rsidRPr="00C20CCA" w:rsidRDefault="00995740" w:rsidP="00A01DD9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6</w:t>
            </w:r>
          </w:p>
        </w:tc>
        <w:tc>
          <w:tcPr>
            <w:tcW w:w="351" w:type="pct"/>
            <w:vAlign w:val="center"/>
          </w:tcPr>
          <w:p w:rsidR="00AF620C" w:rsidRPr="00C20CCA" w:rsidRDefault="00995740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2</w:t>
            </w:r>
          </w:p>
        </w:tc>
        <w:tc>
          <w:tcPr>
            <w:tcW w:w="343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  <w:tc>
          <w:tcPr>
            <w:tcW w:w="479" w:type="pct"/>
            <w:vAlign w:val="center"/>
          </w:tcPr>
          <w:p w:rsidR="00AF620C" w:rsidRPr="00127C74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  <w:lang w:val="pt-BR"/>
              </w:rPr>
            </w:pPr>
          </w:p>
        </w:tc>
      </w:tr>
      <w:tr w:rsidR="00AF620C" w:rsidRPr="005616F0" w:rsidTr="00C80F18">
        <w:trPr>
          <w:tblCellSpacing w:w="0" w:type="dxa"/>
        </w:trPr>
        <w:tc>
          <w:tcPr>
            <w:tcW w:w="192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II</w:t>
            </w:r>
          </w:p>
        </w:tc>
        <w:tc>
          <w:tcPr>
            <w:tcW w:w="1191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Cán bộ quản lý</w:t>
            </w:r>
          </w:p>
        </w:tc>
        <w:tc>
          <w:tcPr>
            <w:tcW w:w="356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</w:t>
            </w: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2</w:t>
            </w:r>
          </w:p>
        </w:tc>
        <w:tc>
          <w:tcPr>
            <w:tcW w:w="72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8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</w:t>
            </w: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2</w:t>
            </w:r>
          </w:p>
        </w:tc>
        <w:tc>
          <w:tcPr>
            <w:tcW w:w="26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  <w:tc>
          <w:tcPr>
            <w:tcW w:w="351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  <w:tc>
          <w:tcPr>
            <w:tcW w:w="343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  <w:tc>
          <w:tcPr>
            <w:tcW w:w="479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</w:tr>
      <w:tr w:rsidR="00AF620C" w:rsidRPr="005616F0" w:rsidTr="00C80F18">
        <w:trPr>
          <w:tblCellSpacing w:w="0" w:type="dxa"/>
        </w:trPr>
        <w:tc>
          <w:tcPr>
            <w:tcW w:w="192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1</w:t>
            </w:r>
          </w:p>
        </w:tc>
        <w:tc>
          <w:tcPr>
            <w:tcW w:w="1191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Hiệu trưởng</w:t>
            </w:r>
          </w:p>
        </w:tc>
        <w:tc>
          <w:tcPr>
            <w:tcW w:w="356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01</w:t>
            </w:r>
          </w:p>
        </w:tc>
        <w:tc>
          <w:tcPr>
            <w:tcW w:w="72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8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01</w:t>
            </w:r>
          </w:p>
        </w:tc>
        <w:tc>
          <w:tcPr>
            <w:tcW w:w="26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  <w:tc>
          <w:tcPr>
            <w:tcW w:w="351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  <w:tc>
          <w:tcPr>
            <w:tcW w:w="343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  <w:tc>
          <w:tcPr>
            <w:tcW w:w="479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</w:tr>
      <w:tr w:rsidR="00AF620C" w:rsidRPr="005616F0" w:rsidTr="00C80F18">
        <w:trPr>
          <w:tblCellSpacing w:w="0" w:type="dxa"/>
        </w:trPr>
        <w:tc>
          <w:tcPr>
            <w:tcW w:w="192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</w:p>
        </w:tc>
        <w:tc>
          <w:tcPr>
            <w:tcW w:w="1191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Phó hiệu trưởng</w:t>
            </w:r>
          </w:p>
        </w:tc>
        <w:tc>
          <w:tcPr>
            <w:tcW w:w="356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</w:t>
            </w: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1</w:t>
            </w:r>
          </w:p>
        </w:tc>
        <w:tc>
          <w:tcPr>
            <w:tcW w:w="72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8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</w:t>
            </w: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1</w:t>
            </w:r>
          </w:p>
        </w:tc>
        <w:tc>
          <w:tcPr>
            <w:tcW w:w="26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  <w:tc>
          <w:tcPr>
            <w:tcW w:w="351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  <w:tc>
          <w:tcPr>
            <w:tcW w:w="343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  <w:tc>
          <w:tcPr>
            <w:tcW w:w="479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</w:tr>
      <w:tr w:rsidR="00AF620C" w:rsidRPr="005616F0" w:rsidTr="00C80F18">
        <w:trPr>
          <w:tblCellSpacing w:w="0" w:type="dxa"/>
        </w:trPr>
        <w:tc>
          <w:tcPr>
            <w:tcW w:w="192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III</w:t>
            </w:r>
          </w:p>
        </w:tc>
        <w:tc>
          <w:tcPr>
            <w:tcW w:w="1191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/>
                <w:bCs/>
                <w:i w:val="0"/>
                <w:iCs w:val="0"/>
                <w:color w:val="000000"/>
              </w:rPr>
              <w:t>Nhân viên</w:t>
            </w:r>
          </w:p>
        </w:tc>
        <w:tc>
          <w:tcPr>
            <w:tcW w:w="356" w:type="pct"/>
            <w:noWrap/>
            <w:vAlign w:val="center"/>
          </w:tcPr>
          <w:p w:rsidR="00AF620C" w:rsidRPr="00C20CCA" w:rsidRDefault="00C47D61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11</w:t>
            </w:r>
          </w:p>
        </w:tc>
        <w:tc>
          <w:tcPr>
            <w:tcW w:w="727" w:type="pct"/>
            <w:vAlign w:val="center"/>
          </w:tcPr>
          <w:p w:rsidR="00AF620C" w:rsidRPr="00C20CCA" w:rsidRDefault="00C47D61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10</w:t>
            </w:r>
          </w:p>
        </w:tc>
        <w:tc>
          <w:tcPr>
            <w:tcW w:w="478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01 (1 HĐ trường)</w:t>
            </w: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01</w:t>
            </w:r>
          </w:p>
        </w:tc>
        <w:tc>
          <w:tcPr>
            <w:tcW w:w="26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  <w:tc>
          <w:tcPr>
            <w:tcW w:w="351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02</w:t>
            </w:r>
          </w:p>
        </w:tc>
        <w:tc>
          <w:tcPr>
            <w:tcW w:w="343" w:type="pct"/>
            <w:vAlign w:val="center"/>
          </w:tcPr>
          <w:p w:rsidR="00AF620C" w:rsidRPr="00C20CCA" w:rsidRDefault="00995740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08</w:t>
            </w:r>
          </w:p>
        </w:tc>
        <w:tc>
          <w:tcPr>
            <w:tcW w:w="479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</w:rPr>
            </w:pPr>
          </w:p>
        </w:tc>
      </w:tr>
      <w:tr w:rsidR="00AF620C" w:rsidRPr="005616F0" w:rsidTr="00C80F18">
        <w:trPr>
          <w:tblCellSpacing w:w="0" w:type="dxa"/>
        </w:trPr>
        <w:tc>
          <w:tcPr>
            <w:tcW w:w="192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1</w:t>
            </w:r>
          </w:p>
        </w:tc>
        <w:tc>
          <w:tcPr>
            <w:tcW w:w="1191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Nhân viên văn thư</w:t>
            </w:r>
          </w:p>
        </w:tc>
        <w:tc>
          <w:tcPr>
            <w:tcW w:w="356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01</w:t>
            </w:r>
          </w:p>
        </w:tc>
        <w:tc>
          <w:tcPr>
            <w:tcW w:w="727" w:type="pct"/>
            <w:vAlign w:val="center"/>
          </w:tcPr>
          <w:p w:rsidR="00AF620C" w:rsidRPr="00C20CCA" w:rsidRDefault="00A01DD9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01</w:t>
            </w:r>
          </w:p>
        </w:tc>
        <w:tc>
          <w:tcPr>
            <w:tcW w:w="478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6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51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43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01</w:t>
            </w:r>
          </w:p>
        </w:tc>
        <w:tc>
          <w:tcPr>
            <w:tcW w:w="479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</w:tr>
      <w:tr w:rsidR="00AF620C" w:rsidRPr="005616F0" w:rsidTr="00C80F18">
        <w:trPr>
          <w:tblCellSpacing w:w="0" w:type="dxa"/>
        </w:trPr>
        <w:tc>
          <w:tcPr>
            <w:tcW w:w="192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2</w:t>
            </w:r>
          </w:p>
        </w:tc>
        <w:tc>
          <w:tcPr>
            <w:tcW w:w="1191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Nhân viên kế toán</w:t>
            </w:r>
          </w:p>
        </w:tc>
        <w:tc>
          <w:tcPr>
            <w:tcW w:w="356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01</w:t>
            </w:r>
          </w:p>
        </w:tc>
        <w:tc>
          <w:tcPr>
            <w:tcW w:w="727" w:type="pct"/>
            <w:vAlign w:val="center"/>
          </w:tcPr>
          <w:p w:rsidR="00AF620C" w:rsidRPr="00C20CCA" w:rsidRDefault="00A01DD9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01</w:t>
            </w:r>
          </w:p>
        </w:tc>
        <w:tc>
          <w:tcPr>
            <w:tcW w:w="478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01</w:t>
            </w:r>
          </w:p>
        </w:tc>
        <w:tc>
          <w:tcPr>
            <w:tcW w:w="26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51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43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9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</w:tr>
      <w:tr w:rsidR="00AF620C" w:rsidRPr="005616F0" w:rsidTr="00C80F18">
        <w:trPr>
          <w:tblCellSpacing w:w="0" w:type="dxa"/>
        </w:trPr>
        <w:tc>
          <w:tcPr>
            <w:tcW w:w="192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3</w:t>
            </w:r>
          </w:p>
        </w:tc>
        <w:tc>
          <w:tcPr>
            <w:tcW w:w="1191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Thủ quỹ</w:t>
            </w:r>
          </w:p>
        </w:tc>
        <w:tc>
          <w:tcPr>
            <w:tcW w:w="356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1</w:t>
            </w:r>
          </w:p>
        </w:tc>
        <w:tc>
          <w:tcPr>
            <w:tcW w:w="727" w:type="pct"/>
            <w:vAlign w:val="center"/>
          </w:tcPr>
          <w:p w:rsidR="00AF620C" w:rsidRPr="00C20CCA" w:rsidRDefault="00A01DD9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01</w:t>
            </w:r>
          </w:p>
        </w:tc>
        <w:tc>
          <w:tcPr>
            <w:tcW w:w="478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6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51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1</w:t>
            </w:r>
          </w:p>
        </w:tc>
        <w:tc>
          <w:tcPr>
            <w:tcW w:w="343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9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</w:tr>
      <w:tr w:rsidR="00AF620C" w:rsidRPr="005616F0" w:rsidTr="00C80F18">
        <w:trPr>
          <w:tblCellSpacing w:w="0" w:type="dxa"/>
        </w:trPr>
        <w:tc>
          <w:tcPr>
            <w:tcW w:w="192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4</w:t>
            </w:r>
          </w:p>
        </w:tc>
        <w:tc>
          <w:tcPr>
            <w:tcW w:w="1191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Nhân viên y tế</w:t>
            </w:r>
          </w:p>
        </w:tc>
        <w:tc>
          <w:tcPr>
            <w:tcW w:w="356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bCs/>
                <w:i w:val="0"/>
                <w:iCs w:val="0"/>
                <w:color w:val="000000"/>
              </w:rPr>
              <w:t>01</w:t>
            </w:r>
          </w:p>
        </w:tc>
        <w:tc>
          <w:tcPr>
            <w:tcW w:w="727" w:type="pct"/>
            <w:vAlign w:val="center"/>
          </w:tcPr>
          <w:p w:rsidR="00AF620C" w:rsidRPr="00C20CCA" w:rsidRDefault="00A01DD9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01</w:t>
            </w:r>
          </w:p>
        </w:tc>
        <w:tc>
          <w:tcPr>
            <w:tcW w:w="478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6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51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01</w:t>
            </w:r>
          </w:p>
        </w:tc>
        <w:tc>
          <w:tcPr>
            <w:tcW w:w="343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9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</w:tr>
      <w:tr w:rsidR="00AF620C" w:rsidRPr="005616F0" w:rsidTr="00C80F18">
        <w:trPr>
          <w:tblCellSpacing w:w="0" w:type="dxa"/>
        </w:trPr>
        <w:tc>
          <w:tcPr>
            <w:tcW w:w="192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5</w:t>
            </w:r>
          </w:p>
        </w:tc>
        <w:tc>
          <w:tcPr>
            <w:tcW w:w="1191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Nhân viên thư viện</w:t>
            </w:r>
          </w:p>
        </w:tc>
        <w:tc>
          <w:tcPr>
            <w:tcW w:w="356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72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8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6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51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43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9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</w:tr>
      <w:tr w:rsidR="00AF620C" w:rsidRPr="005616F0" w:rsidTr="00C80F18">
        <w:trPr>
          <w:tblCellSpacing w:w="0" w:type="dxa"/>
        </w:trPr>
        <w:tc>
          <w:tcPr>
            <w:tcW w:w="192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6</w:t>
            </w:r>
          </w:p>
        </w:tc>
        <w:tc>
          <w:tcPr>
            <w:tcW w:w="1191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Nhân viên khác</w:t>
            </w:r>
          </w:p>
        </w:tc>
        <w:tc>
          <w:tcPr>
            <w:tcW w:w="356" w:type="pct"/>
            <w:noWrap/>
            <w:vAlign w:val="center"/>
          </w:tcPr>
          <w:p w:rsidR="00AF620C" w:rsidRPr="00C20CCA" w:rsidRDefault="003E0611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07</w:t>
            </w:r>
          </w:p>
        </w:tc>
        <w:tc>
          <w:tcPr>
            <w:tcW w:w="727" w:type="pct"/>
            <w:vAlign w:val="center"/>
          </w:tcPr>
          <w:p w:rsidR="00AF620C" w:rsidRPr="00C20CCA" w:rsidRDefault="00AF620C" w:rsidP="003E0611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</w:t>
            </w:r>
            <w:r w:rsidR="003E0611">
              <w:rPr>
                <w:rFonts w:ascii="Times New Roman" w:hAnsi="Times New Roman"/>
                <w:i w:val="0"/>
                <w:iCs w:val="0"/>
                <w:color w:val="000000"/>
              </w:rPr>
              <w:t>6</w:t>
            </w:r>
          </w:p>
        </w:tc>
        <w:tc>
          <w:tcPr>
            <w:tcW w:w="478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01 ( 1HĐ trường)</w:t>
            </w: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00</w:t>
            </w:r>
          </w:p>
        </w:tc>
        <w:tc>
          <w:tcPr>
            <w:tcW w:w="26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51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0</w:t>
            </w:r>
            <w:r>
              <w:rPr>
                <w:rFonts w:ascii="Times New Roman" w:hAnsi="Times New Roman"/>
                <w:i w:val="0"/>
                <w:iCs w:val="0"/>
                <w:color w:val="000000"/>
              </w:rPr>
              <w:t>0</w:t>
            </w:r>
          </w:p>
        </w:tc>
        <w:tc>
          <w:tcPr>
            <w:tcW w:w="343" w:type="pct"/>
            <w:vAlign w:val="center"/>
          </w:tcPr>
          <w:p w:rsidR="00AF620C" w:rsidRPr="00C20CCA" w:rsidRDefault="00995740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</w:rPr>
              <w:t>07</w:t>
            </w:r>
          </w:p>
        </w:tc>
        <w:tc>
          <w:tcPr>
            <w:tcW w:w="479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</w:tr>
      <w:tr w:rsidR="00AF620C" w:rsidRPr="005616F0" w:rsidTr="00C80F18">
        <w:trPr>
          <w:trHeight w:val="273"/>
          <w:tblCellSpacing w:w="0" w:type="dxa"/>
        </w:trPr>
        <w:tc>
          <w:tcPr>
            <w:tcW w:w="192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..</w:t>
            </w:r>
          </w:p>
        </w:tc>
        <w:tc>
          <w:tcPr>
            <w:tcW w:w="1191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  <w:r w:rsidRPr="00C20CCA">
              <w:rPr>
                <w:rFonts w:ascii="Times New Roman" w:hAnsi="Times New Roman"/>
                <w:i w:val="0"/>
                <w:iCs w:val="0"/>
                <w:color w:val="000000"/>
              </w:rPr>
              <w:t>..</w:t>
            </w:r>
          </w:p>
        </w:tc>
        <w:tc>
          <w:tcPr>
            <w:tcW w:w="356" w:type="pct"/>
            <w:noWrap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72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8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6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04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267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51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343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  <w:tc>
          <w:tcPr>
            <w:tcW w:w="479" w:type="pct"/>
            <w:vAlign w:val="center"/>
          </w:tcPr>
          <w:p w:rsidR="00AF620C" w:rsidRPr="00C20CCA" w:rsidRDefault="00AF620C" w:rsidP="00C80F18">
            <w:pPr>
              <w:spacing w:after="0" w:line="273" w:lineRule="atLeast"/>
              <w:jc w:val="center"/>
              <w:rPr>
                <w:rFonts w:ascii="Times New Roman" w:hAnsi="Times New Roman"/>
                <w:i w:val="0"/>
                <w:iCs w:val="0"/>
                <w:color w:val="000000"/>
              </w:rPr>
            </w:pPr>
          </w:p>
        </w:tc>
      </w:tr>
    </w:tbl>
    <w:p w:rsidR="00AF620C" w:rsidRPr="00C20CCA" w:rsidRDefault="00AF620C" w:rsidP="004D63A0">
      <w:pPr>
        <w:spacing w:after="0" w:line="273" w:lineRule="atLeast"/>
        <w:ind w:left="2160" w:firstLine="720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  <w:sz w:val="26"/>
          <w:szCs w:val="26"/>
        </w:rPr>
        <w:t>      </w:t>
      </w:r>
      <w:r>
        <w:rPr>
          <w:rFonts w:ascii="Times New Roman" w:hAnsi="Times New Roman"/>
          <w:i w:val="0"/>
          <w:iCs w:val="0"/>
          <w:color w:val="000000"/>
          <w:sz w:val="26"/>
          <w:szCs w:val="26"/>
        </w:rPr>
        <w:t>        </w:t>
      </w:r>
      <w:r w:rsidRPr="00C20CCA">
        <w:rPr>
          <w:rFonts w:ascii="Times New Roman" w:hAnsi="Times New Roman"/>
          <w:i w:val="0"/>
          <w:iCs w:val="0"/>
          <w:color w:val="000000"/>
          <w:sz w:val="26"/>
          <w:szCs w:val="26"/>
        </w:rPr>
        <w:t> </w:t>
      </w:r>
      <w:r w:rsidRPr="00C20CCA">
        <w:rPr>
          <w:rFonts w:ascii="Times New Roman" w:hAnsi="Times New Roman"/>
          <w:i w:val="0"/>
          <w:iCs w:val="0"/>
          <w:color w:val="000000"/>
        </w:rPr>
        <w:t>Quậ</w:t>
      </w:r>
      <w:r w:rsidR="00A01DD9">
        <w:rPr>
          <w:rFonts w:ascii="Times New Roman" w:hAnsi="Times New Roman"/>
          <w:i w:val="0"/>
          <w:iCs w:val="0"/>
          <w:color w:val="000000"/>
        </w:rPr>
        <w:t xml:space="preserve">n 5, ngày </w:t>
      </w:r>
      <w:r w:rsidR="003E0611">
        <w:rPr>
          <w:rFonts w:ascii="Times New Roman" w:hAnsi="Times New Roman"/>
          <w:i w:val="0"/>
          <w:iCs w:val="0"/>
          <w:color w:val="000000"/>
        </w:rPr>
        <w:t>29</w:t>
      </w:r>
      <w:r>
        <w:rPr>
          <w:rFonts w:ascii="Times New Roman" w:hAnsi="Times New Roman"/>
          <w:i w:val="0"/>
          <w:iCs w:val="0"/>
          <w:color w:val="000000"/>
        </w:rPr>
        <w:t xml:space="preserve"> </w:t>
      </w:r>
      <w:r w:rsidRPr="00C20CCA">
        <w:rPr>
          <w:rFonts w:ascii="Times New Roman" w:hAnsi="Times New Roman"/>
          <w:i w:val="0"/>
          <w:iCs w:val="0"/>
          <w:color w:val="000000"/>
        </w:rPr>
        <w:t>tháng.</w:t>
      </w:r>
      <w:r>
        <w:rPr>
          <w:rFonts w:ascii="Times New Roman" w:hAnsi="Times New Roman"/>
          <w:i w:val="0"/>
          <w:iCs w:val="0"/>
          <w:color w:val="000000"/>
        </w:rPr>
        <w:t xml:space="preserve">5 </w:t>
      </w:r>
      <w:r w:rsidRPr="00C20CCA">
        <w:rPr>
          <w:rFonts w:ascii="Times New Roman" w:hAnsi="Times New Roman"/>
          <w:i w:val="0"/>
          <w:iCs w:val="0"/>
          <w:color w:val="000000"/>
        </w:rPr>
        <w:t>.năm 20</w:t>
      </w:r>
      <w:r w:rsidR="003E0611">
        <w:rPr>
          <w:rFonts w:ascii="Times New Roman" w:hAnsi="Times New Roman"/>
          <w:i w:val="0"/>
          <w:iCs w:val="0"/>
          <w:color w:val="000000"/>
        </w:rPr>
        <w:t>20</w:t>
      </w:r>
    </w:p>
    <w:p w:rsidR="00AF620C" w:rsidRPr="005F253C" w:rsidRDefault="00AF620C" w:rsidP="004D63A0">
      <w:pPr>
        <w:spacing w:after="0" w:line="273" w:lineRule="atLeast"/>
        <w:jc w:val="center"/>
        <w:rPr>
          <w:rFonts w:ascii="Times New Roman" w:hAnsi="Times New Roman"/>
          <w:b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 xml:space="preserve">                                                                     </w:t>
      </w:r>
      <w:r w:rsidRPr="005F253C">
        <w:rPr>
          <w:rFonts w:ascii="Times New Roman" w:hAnsi="Times New Roman"/>
          <w:b/>
          <w:i w:val="0"/>
          <w:iCs w:val="0"/>
          <w:color w:val="000000"/>
        </w:rPr>
        <w:t>Thủ trưởng đơn vị</w:t>
      </w:r>
    </w:p>
    <w:p w:rsidR="00AF620C" w:rsidRDefault="00AF620C" w:rsidP="004D63A0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  <w:r w:rsidRPr="00C20CCA">
        <w:rPr>
          <w:rFonts w:ascii="Times New Roman" w:hAnsi="Times New Roman"/>
          <w:i w:val="0"/>
          <w:iCs w:val="0"/>
          <w:color w:val="000000"/>
        </w:rPr>
        <w:t xml:space="preserve">                                                                       </w:t>
      </w:r>
      <w:r>
        <w:rPr>
          <w:rFonts w:ascii="Times New Roman" w:hAnsi="Times New Roman"/>
          <w:i w:val="0"/>
          <w:iCs w:val="0"/>
          <w:color w:val="000000"/>
        </w:rPr>
        <w:t>Hiệu trưởng</w:t>
      </w:r>
    </w:p>
    <w:p w:rsidR="00AF620C" w:rsidRDefault="00AF620C" w:rsidP="004D63A0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A01DD9" w:rsidRDefault="00A01DD9" w:rsidP="004D63A0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AF620C" w:rsidRDefault="00AF620C" w:rsidP="004D63A0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</w:rPr>
      </w:pPr>
    </w:p>
    <w:p w:rsidR="00AF620C" w:rsidRPr="005F253C" w:rsidRDefault="00AF620C" w:rsidP="004D63A0">
      <w:pPr>
        <w:spacing w:after="0" w:line="273" w:lineRule="atLeast"/>
        <w:jc w:val="center"/>
        <w:rPr>
          <w:rFonts w:ascii="Times New Roman" w:hAnsi="Times New Roman"/>
          <w:b/>
          <w:i w:val="0"/>
          <w:iCs w:val="0"/>
          <w:color w:val="000000"/>
        </w:rPr>
      </w:pPr>
      <w:r>
        <w:rPr>
          <w:rFonts w:ascii="Times New Roman" w:hAnsi="Times New Roman"/>
          <w:i w:val="0"/>
          <w:iCs w:val="0"/>
          <w:color w:val="000000"/>
        </w:rPr>
        <w:t xml:space="preserve">                                                                       </w:t>
      </w:r>
      <w:r>
        <w:rPr>
          <w:rFonts w:ascii="Times New Roman" w:hAnsi="Times New Roman"/>
          <w:b/>
          <w:i w:val="0"/>
          <w:iCs w:val="0"/>
          <w:color w:val="000000"/>
        </w:rPr>
        <w:t>Nguyễn Thị Linh Quyên</w:t>
      </w:r>
    </w:p>
    <w:p w:rsidR="00AF620C" w:rsidRPr="00C20CCA" w:rsidRDefault="00AF620C" w:rsidP="004D63A0">
      <w:pPr>
        <w:spacing w:after="0" w:line="273" w:lineRule="atLeast"/>
        <w:ind w:left="2880" w:firstLine="720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 w:rsidRPr="00C20CCA">
        <w:rPr>
          <w:rFonts w:ascii="Times New Roman" w:hAnsi="Times New Roman"/>
          <w:b/>
          <w:bCs/>
          <w:i w:val="0"/>
          <w:iCs w:val="0"/>
          <w:color w:val="000000"/>
          <w:sz w:val="24"/>
          <w:szCs w:val="24"/>
        </w:rPr>
        <w:br w:type="textWrapping" w:clear="all"/>
      </w:r>
    </w:p>
    <w:p w:rsidR="00AF620C" w:rsidRPr="00C20CCA" w:rsidRDefault="00AF620C" w:rsidP="004D63A0">
      <w:pPr>
        <w:spacing w:after="0" w:line="273" w:lineRule="atLeast"/>
        <w:jc w:val="center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</w:p>
    <w:sectPr w:rsidR="00AF620C" w:rsidRPr="00C20CCA" w:rsidSect="006463E1">
      <w:pgSz w:w="12240" w:h="15840"/>
      <w:pgMar w:top="426" w:right="616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B65"/>
    <w:rsid w:val="00003DC4"/>
    <w:rsid w:val="0008209B"/>
    <w:rsid w:val="000B3B3F"/>
    <w:rsid w:val="000C67D2"/>
    <w:rsid w:val="001001BB"/>
    <w:rsid w:val="001040A1"/>
    <w:rsid w:val="001244E1"/>
    <w:rsid w:val="00127C74"/>
    <w:rsid w:val="00131D39"/>
    <w:rsid w:val="00152B43"/>
    <w:rsid w:val="00152DDF"/>
    <w:rsid w:val="00165D5F"/>
    <w:rsid w:val="00175E44"/>
    <w:rsid w:val="00186D44"/>
    <w:rsid w:val="001D28CA"/>
    <w:rsid w:val="001E079F"/>
    <w:rsid w:val="001F076E"/>
    <w:rsid w:val="00212D9A"/>
    <w:rsid w:val="002234DD"/>
    <w:rsid w:val="00225BD0"/>
    <w:rsid w:val="00227A21"/>
    <w:rsid w:val="00247E74"/>
    <w:rsid w:val="0026372D"/>
    <w:rsid w:val="00275ECD"/>
    <w:rsid w:val="002C094F"/>
    <w:rsid w:val="002E2E5D"/>
    <w:rsid w:val="002E35A8"/>
    <w:rsid w:val="00362860"/>
    <w:rsid w:val="003B6A0F"/>
    <w:rsid w:val="003E0611"/>
    <w:rsid w:val="004924AB"/>
    <w:rsid w:val="004A68D8"/>
    <w:rsid w:val="004D155A"/>
    <w:rsid w:val="004D378F"/>
    <w:rsid w:val="004D63A0"/>
    <w:rsid w:val="004F4E6D"/>
    <w:rsid w:val="00542D48"/>
    <w:rsid w:val="005470EB"/>
    <w:rsid w:val="005616F0"/>
    <w:rsid w:val="005767AE"/>
    <w:rsid w:val="005841EE"/>
    <w:rsid w:val="005F253C"/>
    <w:rsid w:val="00614CF9"/>
    <w:rsid w:val="00624410"/>
    <w:rsid w:val="006463E1"/>
    <w:rsid w:val="00657D22"/>
    <w:rsid w:val="006612BB"/>
    <w:rsid w:val="006743C7"/>
    <w:rsid w:val="00675676"/>
    <w:rsid w:val="00696F90"/>
    <w:rsid w:val="006A4148"/>
    <w:rsid w:val="006B20DA"/>
    <w:rsid w:val="006B4031"/>
    <w:rsid w:val="006B6839"/>
    <w:rsid w:val="006C725C"/>
    <w:rsid w:val="006E4658"/>
    <w:rsid w:val="006E593D"/>
    <w:rsid w:val="00714ED1"/>
    <w:rsid w:val="00721E64"/>
    <w:rsid w:val="00724D5C"/>
    <w:rsid w:val="00741BC3"/>
    <w:rsid w:val="007A0062"/>
    <w:rsid w:val="007A0293"/>
    <w:rsid w:val="0080330A"/>
    <w:rsid w:val="00817B96"/>
    <w:rsid w:val="0087201C"/>
    <w:rsid w:val="008848F6"/>
    <w:rsid w:val="0088695C"/>
    <w:rsid w:val="008B1AAD"/>
    <w:rsid w:val="008E7771"/>
    <w:rsid w:val="008F6B65"/>
    <w:rsid w:val="00970E06"/>
    <w:rsid w:val="009918AB"/>
    <w:rsid w:val="00995740"/>
    <w:rsid w:val="009A6C92"/>
    <w:rsid w:val="009B1375"/>
    <w:rsid w:val="009B3C6F"/>
    <w:rsid w:val="009C65BC"/>
    <w:rsid w:val="009E5736"/>
    <w:rsid w:val="009E77F0"/>
    <w:rsid w:val="00A01DD9"/>
    <w:rsid w:val="00A22D0E"/>
    <w:rsid w:val="00A34810"/>
    <w:rsid w:val="00A423F6"/>
    <w:rsid w:val="00A635BE"/>
    <w:rsid w:val="00A82099"/>
    <w:rsid w:val="00A93B3B"/>
    <w:rsid w:val="00AC23E2"/>
    <w:rsid w:val="00AC5C6E"/>
    <w:rsid w:val="00AF620C"/>
    <w:rsid w:val="00B41231"/>
    <w:rsid w:val="00B66501"/>
    <w:rsid w:val="00B92D1D"/>
    <w:rsid w:val="00BA6033"/>
    <w:rsid w:val="00BC198B"/>
    <w:rsid w:val="00C05FCC"/>
    <w:rsid w:val="00C117BD"/>
    <w:rsid w:val="00C20CCA"/>
    <w:rsid w:val="00C33412"/>
    <w:rsid w:val="00C47D61"/>
    <w:rsid w:val="00C50FD3"/>
    <w:rsid w:val="00C61DB4"/>
    <w:rsid w:val="00C74909"/>
    <w:rsid w:val="00C77E1D"/>
    <w:rsid w:val="00C80F18"/>
    <w:rsid w:val="00C86601"/>
    <w:rsid w:val="00CB214D"/>
    <w:rsid w:val="00CD01ED"/>
    <w:rsid w:val="00CD099A"/>
    <w:rsid w:val="00CF714C"/>
    <w:rsid w:val="00D67110"/>
    <w:rsid w:val="00D67266"/>
    <w:rsid w:val="00D7402D"/>
    <w:rsid w:val="00D832E5"/>
    <w:rsid w:val="00D9695B"/>
    <w:rsid w:val="00DA3B9D"/>
    <w:rsid w:val="00DB2FC2"/>
    <w:rsid w:val="00DE5457"/>
    <w:rsid w:val="00DF5CB8"/>
    <w:rsid w:val="00E27F80"/>
    <w:rsid w:val="00E4644D"/>
    <w:rsid w:val="00E5056A"/>
    <w:rsid w:val="00E654D5"/>
    <w:rsid w:val="00E8174E"/>
    <w:rsid w:val="00EB6149"/>
    <w:rsid w:val="00EB674D"/>
    <w:rsid w:val="00ED4F51"/>
    <w:rsid w:val="00EE67AF"/>
    <w:rsid w:val="00F0754E"/>
    <w:rsid w:val="00F32F9E"/>
    <w:rsid w:val="00F77287"/>
    <w:rsid w:val="00F94FAA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2234DD"/>
    <w:pPr>
      <w:spacing w:after="200" w:line="288" w:lineRule="auto"/>
    </w:pPr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34DD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/>
      <w:b/>
      <w:bCs/>
      <w:color w:val="622423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34DD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234DD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234DD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234DD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234DD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/>
      <w:color w:val="943634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234DD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/>
      <w:color w:val="943634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234DD"/>
    <w:pPr>
      <w:spacing w:before="200" w:after="100" w:line="240" w:lineRule="auto"/>
      <w:contextualSpacing/>
      <w:outlineLvl w:val="7"/>
    </w:pPr>
    <w:rPr>
      <w:rFonts w:ascii="Cambria" w:eastAsia="Times New Roman" w:hAnsi="Cambria"/>
      <w:color w:val="C0504D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234DD"/>
    <w:pPr>
      <w:spacing w:before="200" w:after="100" w:line="240" w:lineRule="auto"/>
      <w:contextualSpacing/>
      <w:outlineLvl w:val="8"/>
    </w:pPr>
    <w:rPr>
      <w:rFonts w:ascii="Cambria" w:eastAsia="Times New Roman" w:hAnsi="Cambria"/>
      <w:color w:val="C0504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234DD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234DD"/>
    <w:rPr>
      <w:rFonts w:ascii="Cambria" w:hAnsi="Cambria" w:cs="Times New Roman"/>
      <w:b/>
      <w:bCs/>
      <w:i/>
      <w:iCs/>
      <w:color w:val="94363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234DD"/>
    <w:rPr>
      <w:rFonts w:ascii="Cambria" w:hAnsi="Cambria" w:cs="Times New Roman"/>
      <w:b/>
      <w:bCs/>
      <w:i/>
      <w:iCs/>
      <w:color w:val="94363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234DD"/>
    <w:rPr>
      <w:rFonts w:ascii="Cambria" w:hAnsi="Cambria" w:cs="Times New Roman"/>
      <w:b/>
      <w:bCs/>
      <w:i/>
      <w:iCs/>
      <w:color w:val="94363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234DD"/>
    <w:rPr>
      <w:rFonts w:ascii="Cambria" w:hAnsi="Cambria" w:cs="Times New Roman"/>
      <w:b/>
      <w:bCs/>
      <w:i/>
      <w:iCs/>
      <w:color w:val="94363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234DD"/>
    <w:rPr>
      <w:rFonts w:ascii="Cambria" w:hAnsi="Cambria" w:cs="Times New Roman"/>
      <w:i/>
      <w:iCs/>
      <w:color w:val="94363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234DD"/>
    <w:rPr>
      <w:rFonts w:ascii="Cambria" w:hAnsi="Cambria" w:cs="Times New Roman"/>
      <w:i/>
      <w:iCs/>
      <w:color w:val="94363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234DD"/>
    <w:rPr>
      <w:rFonts w:ascii="Cambria" w:hAnsi="Cambria" w:cs="Times New Roman"/>
      <w:i/>
      <w:iCs/>
      <w:color w:val="C0504D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234DD"/>
    <w:rPr>
      <w:rFonts w:ascii="Cambria" w:hAnsi="Cambria" w:cs="Times New Roman"/>
      <w:i/>
      <w:iCs/>
      <w:color w:val="C0504D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2234DD"/>
    <w:rPr>
      <w:b/>
      <w:bCs/>
      <w:color w:val="943634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2234DD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/>
      <w:color w:val="FFFFFF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2234DD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Subtitle">
    <w:name w:val="Subtitle"/>
    <w:basedOn w:val="Normal"/>
    <w:next w:val="Normal"/>
    <w:link w:val="SubtitleChar"/>
    <w:uiPriority w:val="99"/>
    <w:qFormat/>
    <w:rsid w:val="002234DD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/>
      <w:color w:val="62242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234DD"/>
    <w:rPr>
      <w:rFonts w:ascii="Cambria" w:hAnsi="Cambria" w:cs="Times New Roman"/>
      <w:i/>
      <w:iCs/>
      <w:color w:val="622423"/>
      <w:sz w:val="24"/>
      <w:szCs w:val="24"/>
    </w:rPr>
  </w:style>
  <w:style w:type="character" w:styleId="Strong">
    <w:name w:val="Strong"/>
    <w:basedOn w:val="DefaultParagraphFont"/>
    <w:uiPriority w:val="99"/>
    <w:qFormat/>
    <w:rsid w:val="002234DD"/>
    <w:rPr>
      <w:rFonts w:cs="Times New Roman"/>
      <w:b/>
      <w:spacing w:val="0"/>
    </w:rPr>
  </w:style>
  <w:style w:type="character" w:styleId="Emphasis">
    <w:name w:val="Emphasis"/>
    <w:basedOn w:val="DefaultParagraphFont"/>
    <w:uiPriority w:val="99"/>
    <w:qFormat/>
    <w:rsid w:val="002234DD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NoSpacing">
    <w:name w:val="No Spacing"/>
    <w:basedOn w:val="Normal"/>
    <w:uiPriority w:val="99"/>
    <w:qFormat/>
    <w:rsid w:val="002234DD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2234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2234DD"/>
    <w:rPr>
      <w:i w:val="0"/>
      <w:iCs w:val="0"/>
      <w:color w:val="943634"/>
    </w:rPr>
  </w:style>
  <w:style w:type="character" w:customStyle="1" w:styleId="QuoteChar">
    <w:name w:val="Quote Char"/>
    <w:basedOn w:val="DefaultParagraphFont"/>
    <w:link w:val="Quote"/>
    <w:uiPriority w:val="99"/>
    <w:locked/>
    <w:rsid w:val="002234DD"/>
    <w:rPr>
      <w:rFonts w:cs="Times New Roman"/>
      <w:color w:val="94363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234DD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234DD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2234DD"/>
    <w:rPr>
      <w:rFonts w:ascii="Cambria" w:hAnsi="Cambria" w:cs="Times New Roman"/>
      <w:i/>
      <w:color w:val="C0504D"/>
    </w:rPr>
  </w:style>
  <w:style w:type="character" w:styleId="IntenseEmphasis">
    <w:name w:val="Intense Emphasis"/>
    <w:basedOn w:val="DefaultParagraphFont"/>
    <w:uiPriority w:val="99"/>
    <w:qFormat/>
    <w:rsid w:val="002234DD"/>
    <w:rPr>
      <w:rFonts w:ascii="Cambria" w:hAnsi="Cambria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basedOn w:val="DefaultParagraphFont"/>
    <w:uiPriority w:val="99"/>
    <w:qFormat/>
    <w:rsid w:val="002234DD"/>
    <w:rPr>
      <w:rFonts w:cs="Times New Roman"/>
      <w:i/>
      <w:smallCaps/>
      <w:color w:val="C0504D"/>
      <w:u w:color="C0504D"/>
    </w:rPr>
  </w:style>
  <w:style w:type="character" w:styleId="IntenseReference">
    <w:name w:val="Intense Reference"/>
    <w:basedOn w:val="DefaultParagraphFont"/>
    <w:uiPriority w:val="99"/>
    <w:qFormat/>
    <w:rsid w:val="002234DD"/>
    <w:rPr>
      <w:rFonts w:cs="Times New Roman"/>
      <w:b/>
      <w:i/>
      <w:smallCaps/>
      <w:color w:val="C0504D"/>
      <w:u w:color="C0504D"/>
    </w:rPr>
  </w:style>
  <w:style w:type="character" w:styleId="BookTitle">
    <w:name w:val="Book Title"/>
    <w:basedOn w:val="DefaultParagraphFont"/>
    <w:uiPriority w:val="99"/>
    <w:qFormat/>
    <w:rsid w:val="002234DD"/>
    <w:rPr>
      <w:rFonts w:ascii="Cambria" w:hAnsi="Cambria" w:cs="Times New Roman"/>
      <w:b/>
      <w:i/>
      <w:smallCaps/>
      <w:color w:val="943634"/>
      <w:u w:val="single"/>
    </w:rPr>
  </w:style>
  <w:style w:type="paragraph" w:styleId="TOCHeading">
    <w:name w:val="TOC Heading"/>
    <w:basedOn w:val="Heading1"/>
    <w:next w:val="Normal"/>
    <w:uiPriority w:val="99"/>
    <w:qFormat/>
    <w:rsid w:val="002234D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2234DD"/>
    <w:pPr>
      <w:spacing w:after="200" w:line="288" w:lineRule="auto"/>
    </w:pPr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34DD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/>
      <w:b/>
      <w:bCs/>
      <w:color w:val="622423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34DD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234DD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234DD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234DD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234DD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/>
      <w:color w:val="943634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234DD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/>
      <w:color w:val="943634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234DD"/>
    <w:pPr>
      <w:spacing w:before="200" w:after="100" w:line="240" w:lineRule="auto"/>
      <w:contextualSpacing/>
      <w:outlineLvl w:val="7"/>
    </w:pPr>
    <w:rPr>
      <w:rFonts w:ascii="Cambria" w:eastAsia="Times New Roman" w:hAnsi="Cambria"/>
      <w:color w:val="C0504D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234DD"/>
    <w:pPr>
      <w:spacing w:before="200" w:after="100" w:line="240" w:lineRule="auto"/>
      <w:contextualSpacing/>
      <w:outlineLvl w:val="8"/>
    </w:pPr>
    <w:rPr>
      <w:rFonts w:ascii="Cambria" w:eastAsia="Times New Roman" w:hAnsi="Cambria"/>
      <w:color w:val="C0504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234DD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234DD"/>
    <w:rPr>
      <w:rFonts w:ascii="Cambria" w:hAnsi="Cambria" w:cs="Times New Roman"/>
      <w:b/>
      <w:bCs/>
      <w:i/>
      <w:iCs/>
      <w:color w:val="94363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234DD"/>
    <w:rPr>
      <w:rFonts w:ascii="Cambria" w:hAnsi="Cambria" w:cs="Times New Roman"/>
      <w:b/>
      <w:bCs/>
      <w:i/>
      <w:iCs/>
      <w:color w:val="94363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234DD"/>
    <w:rPr>
      <w:rFonts w:ascii="Cambria" w:hAnsi="Cambria" w:cs="Times New Roman"/>
      <w:b/>
      <w:bCs/>
      <w:i/>
      <w:iCs/>
      <w:color w:val="94363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234DD"/>
    <w:rPr>
      <w:rFonts w:ascii="Cambria" w:hAnsi="Cambria" w:cs="Times New Roman"/>
      <w:b/>
      <w:bCs/>
      <w:i/>
      <w:iCs/>
      <w:color w:val="94363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234DD"/>
    <w:rPr>
      <w:rFonts w:ascii="Cambria" w:hAnsi="Cambria" w:cs="Times New Roman"/>
      <w:i/>
      <w:iCs/>
      <w:color w:val="94363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234DD"/>
    <w:rPr>
      <w:rFonts w:ascii="Cambria" w:hAnsi="Cambria" w:cs="Times New Roman"/>
      <w:i/>
      <w:iCs/>
      <w:color w:val="94363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234DD"/>
    <w:rPr>
      <w:rFonts w:ascii="Cambria" w:hAnsi="Cambria" w:cs="Times New Roman"/>
      <w:i/>
      <w:iCs/>
      <w:color w:val="C0504D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234DD"/>
    <w:rPr>
      <w:rFonts w:ascii="Cambria" w:hAnsi="Cambria" w:cs="Times New Roman"/>
      <w:i/>
      <w:iCs/>
      <w:color w:val="C0504D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2234DD"/>
    <w:rPr>
      <w:b/>
      <w:bCs/>
      <w:color w:val="943634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2234DD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/>
      <w:color w:val="FFFFFF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2234DD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Subtitle">
    <w:name w:val="Subtitle"/>
    <w:basedOn w:val="Normal"/>
    <w:next w:val="Normal"/>
    <w:link w:val="SubtitleChar"/>
    <w:uiPriority w:val="99"/>
    <w:qFormat/>
    <w:rsid w:val="002234DD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/>
      <w:color w:val="62242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234DD"/>
    <w:rPr>
      <w:rFonts w:ascii="Cambria" w:hAnsi="Cambria" w:cs="Times New Roman"/>
      <w:i/>
      <w:iCs/>
      <w:color w:val="622423"/>
      <w:sz w:val="24"/>
      <w:szCs w:val="24"/>
    </w:rPr>
  </w:style>
  <w:style w:type="character" w:styleId="Strong">
    <w:name w:val="Strong"/>
    <w:basedOn w:val="DefaultParagraphFont"/>
    <w:uiPriority w:val="99"/>
    <w:qFormat/>
    <w:rsid w:val="002234DD"/>
    <w:rPr>
      <w:rFonts w:cs="Times New Roman"/>
      <w:b/>
      <w:spacing w:val="0"/>
    </w:rPr>
  </w:style>
  <w:style w:type="character" w:styleId="Emphasis">
    <w:name w:val="Emphasis"/>
    <w:basedOn w:val="DefaultParagraphFont"/>
    <w:uiPriority w:val="99"/>
    <w:qFormat/>
    <w:rsid w:val="002234DD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NoSpacing">
    <w:name w:val="No Spacing"/>
    <w:basedOn w:val="Normal"/>
    <w:uiPriority w:val="99"/>
    <w:qFormat/>
    <w:rsid w:val="002234DD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2234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2234DD"/>
    <w:rPr>
      <w:i w:val="0"/>
      <w:iCs w:val="0"/>
      <w:color w:val="943634"/>
    </w:rPr>
  </w:style>
  <w:style w:type="character" w:customStyle="1" w:styleId="QuoteChar">
    <w:name w:val="Quote Char"/>
    <w:basedOn w:val="DefaultParagraphFont"/>
    <w:link w:val="Quote"/>
    <w:uiPriority w:val="99"/>
    <w:locked/>
    <w:rsid w:val="002234DD"/>
    <w:rPr>
      <w:rFonts w:cs="Times New Roman"/>
      <w:color w:val="94363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234DD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234DD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2234DD"/>
    <w:rPr>
      <w:rFonts w:ascii="Cambria" w:hAnsi="Cambria" w:cs="Times New Roman"/>
      <w:i/>
      <w:color w:val="C0504D"/>
    </w:rPr>
  </w:style>
  <w:style w:type="character" w:styleId="IntenseEmphasis">
    <w:name w:val="Intense Emphasis"/>
    <w:basedOn w:val="DefaultParagraphFont"/>
    <w:uiPriority w:val="99"/>
    <w:qFormat/>
    <w:rsid w:val="002234DD"/>
    <w:rPr>
      <w:rFonts w:ascii="Cambria" w:hAnsi="Cambria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basedOn w:val="DefaultParagraphFont"/>
    <w:uiPriority w:val="99"/>
    <w:qFormat/>
    <w:rsid w:val="002234DD"/>
    <w:rPr>
      <w:rFonts w:cs="Times New Roman"/>
      <w:i/>
      <w:smallCaps/>
      <w:color w:val="C0504D"/>
      <w:u w:color="C0504D"/>
    </w:rPr>
  </w:style>
  <w:style w:type="character" w:styleId="IntenseReference">
    <w:name w:val="Intense Reference"/>
    <w:basedOn w:val="DefaultParagraphFont"/>
    <w:uiPriority w:val="99"/>
    <w:qFormat/>
    <w:rsid w:val="002234DD"/>
    <w:rPr>
      <w:rFonts w:cs="Times New Roman"/>
      <w:b/>
      <w:i/>
      <w:smallCaps/>
      <w:color w:val="C0504D"/>
      <w:u w:color="C0504D"/>
    </w:rPr>
  </w:style>
  <w:style w:type="character" w:styleId="BookTitle">
    <w:name w:val="Book Title"/>
    <w:basedOn w:val="DefaultParagraphFont"/>
    <w:uiPriority w:val="99"/>
    <w:qFormat/>
    <w:rsid w:val="002234DD"/>
    <w:rPr>
      <w:rFonts w:ascii="Cambria" w:hAnsi="Cambria" w:cs="Times New Roman"/>
      <w:b/>
      <w:i/>
      <w:smallCaps/>
      <w:color w:val="943634"/>
      <w:u w:val="single"/>
    </w:rPr>
  </w:style>
  <w:style w:type="paragraph" w:styleId="TOCHeading">
    <w:name w:val="TOC Heading"/>
    <w:basedOn w:val="Heading1"/>
    <w:next w:val="Normal"/>
    <w:uiPriority w:val="99"/>
    <w:qFormat/>
    <w:rsid w:val="002234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Biểu mẫu 01</vt:lpstr>
    </vt:vector>
  </TitlesOfParts>
  <Company>Microsoft</Company>
  <LinksUpToDate>false</LinksUpToDate>
  <CharactersWithSpaces>12331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Biểu mẫu 01</dc:title>
  <dc:creator>Me</dc:creator>
  <cp:lastModifiedBy>Admin</cp:lastModifiedBy>
  <cp:revision>26</cp:revision>
  <cp:lastPrinted>2017-10-20T02:51:00Z</cp:lastPrinted>
  <dcterms:created xsi:type="dcterms:W3CDTF">2020-05-26T01:47:00Z</dcterms:created>
  <dcterms:modified xsi:type="dcterms:W3CDTF">2020-08-11T08:46:00Z</dcterms:modified>
</cp:coreProperties>
</file>